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1F" w:rsidRPr="00AA6456" w:rsidRDefault="001D101F" w:rsidP="001D101F">
      <w:pPr>
        <w:jc w:val="center"/>
        <w:rPr>
          <w:rFonts w:ascii="Times New Roman" w:hAnsi="Times New Roman" w:cs="Times New Roman"/>
          <w:b/>
        </w:rPr>
      </w:pPr>
      <w:r w:rsidRPr="00AA6456">
        <w:rPr>
          <w:rFonts w:ascii="Times New Roman" w:hAnsi="Times New Roman" w:cs="Times New Roman"/>
          <w:b/>
        </w:rPr>
        <w:t>СЕЛИНСКАЯ СЕЛЬСКАЯ ДУМА</w:t>
      </w:r>
    </w:p>
    <w:p w:rsidR="001D101F" w:rsidRPr="00AA6456" w:rsidRDefault="001D101F" w:rsidP="001D101F">
      <w:pPr>
        <w:jc w:val="center"/>
        <w:rPr>
          <w:rFonts w:ascii="Times New Roman" w:hAnsi="Times New Roman" w:cs="Times New Roman"/>
          <w:b/>
        </w:rPr>
      </w:pPr>
      <w:r w:rsidRPr="00AA6456">
        <w:rPr>
          <w:rFonts w:ascii="Times New Roman" w:hAnsi="Times New Roman" w:cs="Times New Roman"/>
          <w:b/>
        </w:rPr>
        <w:t>КИЛЬМЕЗСКОГО РАЙОНА  КИРОВСКОЙ ОБЛАСТИ</w:t>
      </w:r>
    </w:p>
    <w:p w:rsidR="001D101F" w:rsidRPr="00AA6456" w:rsidRDefault="001D101F" w:rsidP="001D101F">
      <w:pPr>
        <w:jc w:val="center"/>
        <w:rPr>
          <w:rFonts w:ascii="Times New Roman" w:hAnsi="Times New Roman" w:cs="Times New Roman"/>
          <w:b/>
        </w:rPr>
      </w:pPr>
      <w:r w:rsidRPr="00AA6456">
        <w:rPr>
          <w:rFonts w:ascii="Times New Roman" w:hAnsi="Times New Roman" w:cs="Times New Roman"/>
          <w:b/>
        </w:rPr>
        <w:t>третьего созыва</w:t>
      </w:r>
    </w:p>
    <w:p w:rsidR="001D101F" w:rsidRPr="00AA6456" w:rsidRDefault="001D101F" w:rsidP="001D101F">
      <w:pPr>
        <w:jc w:val="center"/>
        <w:rPr>
          <w:rFonts w:ascii="Times New Roman" w:hAnsi="Times New Roman" w:cs="Times New Roman"/>
        </w:rPr>
      </w:pPr>
      <w:r w:rsidRPr="00AA6456">
        <w:rPr>
          <w:rFonts w:ascii="Times New Roman" w:hAnsi="Times New Roman" w:cs="Times New Roman"/>
        </w:rPr>
        <w:t xml:space="preserve">22.04.2015 г                                                                                 </w:t>
      </w:r>
      <w:r w:rsidR="00E27D13" w:rsidRPr="00AA6456">
        <w:rPr>
          <w:rFonts w:ascii="Times New Roman" w:hAnsi="Times New Roman" w:cs="Times New Roman"/>
        </w:rPr>
        <w:t xml:space="preserve">                </w:t>
      </w:r>
      <w:r w:rsidRPr="00AA6456">
        <w:rPr>
          <w:rFonts w:ascii="Times New Roman" w:hAnsi="Times New Roman" w:cs="Times New Roman"/>
        </w:rPr>
        <w:t xml:space="preserve">                № </w:t>
      </w:r>
      <w:r w:rsidR="00E27D13" w:rsidRPr="00AA6456">
        <w:rPr>
          <w:rFonts w:ascii="Times New Roman" w:hAnsi="Times New Roman" w:cs="Times New Roman"/>
        </w:rPr>
        <w:t>3/5</w:t>
      </w:r>
    </w:p>
    <w:p w:rsidR="001D101F" w:rsidRPr="00AA6456" w:rsidRDefault="001D101F" w:rsidP="001D101F">
      <w:pPr>
        <w:jc w:val="center"/>
        <w:rPr>
          <w:rFonts w:ascii="Times New Roman" w:hAnsi="Times New Roman" w:cs="Times New Roman"/>
        </w:rPr>
      </w:pPr>
      <w:r w:rsidRPr="00AA6456">
        <w:rPr>
          <w:rFonts w:ascii="Times New Roman" w:hAnsi="Times New Roman" w:cs="Times New Roman"/>
        </w:rPr>
        <w:t>РЕШЕНИЕ</w:t>
      </w:r>
    </w:p>
    <w:p w:rsidR="001D101F" w:rsidRPr="00AA6456" w:rsidRDefault="001D101F" w:rsidP="001D101F">
      <w:pPr>
        <w:jc w:val="center"/>
        <w:rPr>
          <w:rFonts w:ascii="Times New Roman" w:hAnsi="Times New Roman" w:cs="Times New Roman"/>
        </w:rPr>
      </w:pPr>
      <w:r w:rsidRPr="00AA6456">
        <w:rPr>
          <w:rFonts w:ascii="Times New Roman" w:hAnsi="Times New Roman" w:cs="Times New Roman"/>
        </w:rPr>
        <w:t>д.Селино</w:t>
      </w:r>
    </w:p>
    <w:p w:rsidR="00E27D13" w:rsidRPr="00AA6456" w:rsidRDefault="00E27D13" w:rsidP="00E27D13">
      <w:pPr>
        <w:spacing w:before="330" w:line="240" w:lineRule="auto"/>
        <w:jc w:val="center"/>
        <w:textAlignment w:val="baseline"/>
        <w:outlineLvl w:val="0"/>
        <w:rPr>
          <w:rFonts w:ascii="Times New Roman" w:eastAsia="Times New Roman" w:hAnsi="Times New Roman" w:cs="Times New Roman"/>
          <w:b/>
          <w:color w:val="2D3038"/>
          <w:kern w:val="36"/>
          <w:lang w:eastAsia="ru-RU"/>
        </w:rPr>
      </w:pPr>
      <w:r w:rsidRPr="00AA6456">
        <w:rPr>
          <w:rFonts w:ascii="Times New Roman" w:eastAsia="Times New Roman" w:hAnsi="Times New Roman" w:cs="Times New Roman"/>
          <w:b/>
          <w:color w:val="2D3038"/>
          <w:kern w:val="36"/>
          <w:lang w:eastAsia="ru-RU"/>
        </w:rPr>
        <w:t xml:space="preserve"> О п</w:t>
      </w:r>
      <w:r w:rsidR="00AC021D" w:rsidRPr="00AA6456">
        <w:rPr>
          <w:rFonts w:ascii="Times New Roman" w:eastAsia="Times New Roman" w:hAnsi="Times New Roman" w:cs="Times New Roman"/>
          <w:b/>
          <w:color w:val="2D3038"/>
          <w:kern w:val="36"/>
          <w:lang w:eastAsia="ru-RU"/>
        </w:rPr>
        <w:t>оряд</w:t>
      </w:r>
      <w:r w:rsidRPr="00AA6456">
        <w:rPr>
          <w:rFonts w:ascii="Times New Roman" w:eastAsia="Times New Roman" w:hAnsi="Times New Roman" w:cs="Times New Roman"/>
          <w:b/>
          <w:color w:val="2D3038"/>
          <w:kern w:val="36"/>
          <w:lang w:eastAsia="ru-RU"/>
        </w:rPr>
        <w:t xml:space="preserve">ке проведения осмотра зданий, сооружений на предмет технического состояния и надлежащего технического обслуживания </w:t>
      </w:r>
    </w:p>
    <w:p w:rsidR="00E27D13" w:rsidRPr="00AA6456" w:rsidRDefault="001D101F" w:rsidP="001D101F">
      <w:pPr>
        <w:tabs>
          <w:tab w:val="left" w:pos="2268"/>
        </w:tabs>
        <w:jc w:val="both"/>
        <w:rPr>
          <w:rFonts w:ascii="Times New Roman" w:hAnsi="Times New Roman" w:cs="Times New Roman"/>
        </w:rPr>
      </w:pPr>
      <w:r w:rsidRPr="00AA6456">
        <w:rPr>
          <w:rFonts w:ascii="Times New Roman" w:hAnsi="Times New Roman" w:cs="Times New Roman"/>
        </w:rPr>
        <w:t xml:space="preserve">  Руководствуясь</w:t>
      </w:r>
      <w:r w:rsidR="00E27D13" w:rsidRPr="00AA6456">
        <w:rPr>
          <w:rFonts w:ascii="Times New Roman" w:hAnsi="Times New Roman" w:cs="Times New Roman"/>
        </w:rPr>
        <w:t xml:space="preserve"> статьей 8 части1 </w:t>
      </w:r>
      <w:r w:rsidR="00AA6456" w:rsidRPr="00AA6456">
        <w:rPr>
          <w:rFonts w:ascii="Times New Roman" w:eastAsia="Times New Roman" w:hAnsi="Times New Roman" w:cs="Times New Roman"/>
          <w:color w:val="2D3038"/>
          <w:lang w:eastAsia="ru-RU"/>
        </w:rPr>
        <w:t xml:space="preserve"> Градостроительного кодекс</w:t>
      </w:r>
      <w:r w:rsidR="00E27D13" w:rsidRPr="00AA6456">
        <w:rPr>
          <w:rFonts w:ascii="Times New Roman" w:eastAsia="Times New Roman" w:hAnsi="Times New Roman" w:cs="Times New Roman"/>
          <w:color w:val="2D3038"/>
          <w:lang w:eastAsia="ru-RU"/>
        </w:rPr>
        <w:t>а Российской Федерации,</w:t>
      </w:r>
      <w:r w:rsidR="00E27D13" w:rsidRPr="00AA6456">
        <w:rPr>
          <w:rFonts w:ascii="Times New Roman" w:hAnsi="Times New Roman" w:cs="Times New Roman"/>
        </w:rPr>
        <w:t xml:space="preserve"> Уставом</w:t>
      </w:r>
      <w:r w:rsidRPr="00AA6456">
        <w:rPr>
          <w:rFonts w:ascii="Times New Roman" w:hAnsi="Times New Roman" w:cs="Times New Roman"/>
        </w:rPr>
        <w:t xml:space="preserve"> муниципального образования Селинского сельского </w:t>
      </w:r>
      <w:r w:rsidR="007500D1">
        <w:rPr>
          <w:rFonts w:ascii="Times New Roman" w:hAnsi="Times New Roman" w:cs="Times New Roman"/>
        </w:rPr>
        <w:t>поселения</w:t>
      </w:r>
      <w:bookmarkStart w:id="0" w:name="_GoBack"/>
      <w:bookmarkEnd w:id="0"/>
      <w:r w:rsidRPr="00AA6456">
        <w:rPr>
          <w:rFonts w:ascii="Times New Roman" w:hAnsi="Times New Roman" w:cs="Times New Roman"/>
        </w:rPr>
        <w:t>,</w:t>
      </w:r>
    </w:p>
    <w:p w:rsidR="001D101F" w:rsidRPr="00AA6456" w:rsidRDefault="001D101F" w:rsidP="001D101F">
      <w:pPr>
        <w:tabs>
          <w:tab w:val="left" w:pos="2268"/>
        </w:tabs>
        <w:jc w:val="both"/>
        <w:rPr>
          <w:rFonts w:ascii="Times New Roman" w:hAnsi="Times New Roman" w:cs="Times New Roman"/>
        </w:rPr>
      </w:pPr>
      <w:r w:rsidRPr="00AA6456">
        <w:rPr>
          <w:rFonts w:ascii="Times New Roman" w:hAnsi="Times New Roman" w:cs="Times New Roman"/>
        </w:rPr>
        <w:t xml:space="preserve"> Селинская сельская Дума РЕШИЛА:</w:t>
      </w:r>
    </w:p>
    <w:p w:rsidR="001D101F" w:rsidRPr="00AA6456" w:rsidRDefault="00AC021D" w:rsidP="00E27D13">
      <w:pPr>
        <w:tabs>
          <w:tab w:val="left" w:pos="2268"/>
        </w:tabs>
        <w:jc w:val="both"/>
        <w:rPr>
          <w:rFonts w:ascii="Times New Roman" w:hAnsi="Times New Roman" w:cs="Times New Roman"/>
        </w:rPr>
      </w:pPr>
      <w:r w:rsidRPr="00AA6456">
        <w:rPr>
          <w:rFonts w:ascii="Times New Roman" w:hAnsi="Times New Roman" w:cs="Times New Roman"/>
        </w:rPr>
        <w:t xml:space="preserve"> 1</w:t>
      </w:r>
      <w:r w:rsidR="001D101F" w:rsidRPr="00AA6456">
        <w:rPr>
          <w:rFonts w:ascii="Times New Roman" w:hAnsi="Times New Roman" w:cs="Times New Roman"/>
        </w:rPr>
        <w:t>.</w:t>
      </w:r>
      <w:r w:rsidR="00E27D13" w:rsidRPr="00AA6456">
        <w:rPr>
          <w:rFonts w:ascii="Times New Roman" w:hAnsi="Times New Roman" w:cs="Times New Roman"/>
        </w:rPr>
        <w:t>Утвердить Порядок осмотра зданий , сооружений  на предмет их технического состояния  и надлежащего технического обслуживания  в Селинском сельском поселении Кильмезского района Кировской области.</w:t>
      </w:r>
    </w:p>
    <w:p w:rsidR="00E27D13" w:rsidRPr="00AA6456" w:rsidRDefault="00E27D13" w:rsidP="00E27D13">
      <w:pPr>
        <w:tabs>
          <w:tab w:val="left" w:pos="2268"/>
        </w:tabs>
        <w:jc w:val="both"/>
        <w:rPr>
          <w:rFonts w:ascii="Times New Roman" w:hAnsi="Times New Roman" w:cs="Times New Roman"/>
        </w:rPr>
      </w:pPr>
      <w:r w:rsidRPr="00AA6456">
        <w:rPr>
          <w:rFonts w:ascii="Times New Roman" w:hAnsi="Times New Roman" w:cs="Times New Roman"/>
        </w:rPr>
        <w:t>2.Настоящее решение подлежит опубликованию на сайте муниципального образования.</w:t>
      </w:r>
    </w:p>
    <w:p w:rsidR="00E27D13" w:rsidRPr="00AA6456" w:rsidRDefault="00E27D13" w:rsidP="00E27D13">
      <w:pPr>
        <w:tabs>
          <w:tab w:val="left" w:pos="2268"/>
        </w:tabs>
        <w:jc w:val="both"/>
        <w:rPr>
          <w:rFonts w:ascii="Times New Roman" w:hAnsi="Times New Roman" w:cs="Times New Roman"/>
        </w:rPr>
      </w:pPr>
      <w:r w:rsidRPr="00AA6456">
        <w:rPr>
          <w:rFonts w:ascii="Times New Roman" w:hAnsi="Times New Roman" w:cs="Times New Roman"/>
        </w:rPr>
        <w:t xml:space="preserve">3. Настоящее решение  вступает в силу со дня его официального опубликования. </w:t>
      </w:r>
    </w:p>
    <w:p w:rsidR="00E27D13" w:rsidRPr="00AA6456" w:rsidRDefault="00E27D13" w:rsidP="00E27D13">
      <w:pPr>
        <w:tabs>
          <w:tab w:val="left" w:pos="2268"/>
        </w:tabs>
        <w:jc w:val="both"/>
        <w:rPr>
          <w:rFonts w:ascii="Times New Roman" w:hAnsi="Times New Roman" w:cs="Times New Roman"/>
        </w:rPr>
      </w:pPr>
    </w:p>
    <w:p w:rsidR="00E27D13" w:rsidRPr="00AA6456" w:rsidRDefault="00E27D13" w:rsidP="00E27D13">
      <w:pPr>
        <w:tabs>
          <w:tab w:val="left" w:pos="2268"/>
        </w:tabs>
        <w:jc w:val="both"/>
        <w:rPr>
          <w:rFonts w:ascii="Times New Roman" w:hAnsi="Times New Roman" w:cs="Times New Roman"/>
        </w:rPr>
      </w:pPr>
    </w:p>
    <w:p w:rsidR="001D101F" w:rsidRPr="00AA6456" w:rsidRDefault="001D101F" w:rsidP="001D101F">
      <w:pPr>
        <w:rPr>
          <w:rFonts w:ascii="Times New Roman" w:hAnsi="Times New Roman" w:cs="Times New Roman"/>
        </w:rPr>
      </w:pPr>
    </w:p>
    <w:p w:rsidR="001D101F" w:rsidRPr="00AA6456" w:rsidRDefault="001D101F" w:rsidP="001D101F">
      <w:pPr>
        <w:rPr>
          <w:rFonts w:ascii="Times New Roman" w:hAnsi="Times New Roman" w:cs="Times New Roman"/>
        </w:rPr>
      </w:pPr>
      <w:r w:rsidRPr="00AA6456">
        <w:rPr>
          <w:rFonts w:ascii="Times New Roman" w:hAnsi="Times New Roman" w:cs="Times New Roman"/>
        </w:rPr>
        <w:t>Глава поселения:                                                       В.П.Чиргина</w:t>
      </w:r>
    </w:p>
    <w:p w:rsidR="001D101F" w:rsidRPr="00AA6456" w:rsidRDefault="001D101F" w:rsidP="001D101F">
      <w:pPr>
        <w:rPr>
          <w:rFonts w:ascii="Times New Roman" w:hAnsi="Times New Roman" w:cs="Times New Roman"/>
        </w:rPr>
      </w:pPr>
    </w:p>
    <w:p w:rsidR="001D101F" w:rsidRPr="00AA6456" w:rsidRDefault="001D101F" w:rsidP="001D101F">
      <w:pPr>
        <w:rPr>
          <w:rFonts w:ascii="Times New Roman" w:hAnsi="Times New Roman" w:cs="Times New Roman"/>
        </w:rPr>
      </w:pPr>
    </w:p>
    <w:p w:rsidR="00AC021D" w:rsidRPr="00AA6456" w:rsidRDefault="00AC021D" w:rsidP="001D101F">
      <w:pPr>
        <w:rPr>
          <w:rFonts w:ascii="Times New Roman" w:hAnsi="Times New Roman" w:cs="Times New Roman"/>
        </w:rPr>
      </w:pPr>
    </w:p>
    <w:p w:rsidR="00AC021D" w:rsidRPr="00AA6456" w:rsidRDefault="00AC021D" w:rsidP="001D101F">
      <w:pPr>
        <w:rPr>
          <w:rFonts w:ascii="Times New Roman" w:hAnsi="Times New Roman" w:cs="Times New Roman"/>
        </w:rPr>
      </w:pPr>
    </w:p>
    <w:p w:rsidR="00AC021D" w:rsidRPr="00AA6456" w:rsidRDefault="00AC021D" w:rsidP="001D101F">
      <w:pPr>
        <w:rPr>
          <w:rFonts w:ascii="Times New Roman" w:hAnsi="Times New Roman" w:cs="Times New Roman"/>
        </w:rPr>
      </w:pPr>
    </w:p>
    <w:p w:rsidR="005A5EC1" w:rsidRPr="00AA6456" w:rsidRDefault="005A5EC1" w:rsidP="00FC7101">
      <w:pPr>
        <w:spacing w:after="0" w:line="240" w:lineRule="auto"/>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AA6456" w:rsidRDefault="00AA6456" w:rsidP="00FC7101">
      <w:pPr>
        <w:spacing w:after="0" w:line="240" w:lineRule="auto"/>
        <w:jc w:val="right"/>
        <w:textAlignment w:val="baseline"/>
        <w:rPr>
          <w:rFonts w:ascii="Times New Roman" w:eastAsia="Times New Roman" w:hAnsi="Times New Roman" w:cs="Times New Roman"/>
          <w:color w:val="61646A"/>
          <w:lang w:eastAsia="ru-RU"/>
        </w:rPr>
      </w:pPr>
    </w:p>
    <w:p w:rsidR="00FC7101" w:rsidRPr="00AA6456" w:rsidRDefault="007E4BA2" w:rsidP="00FC7101">
      <w:pPr>
        <w:spacing w:after="0" w:line="240" w:lineRule="auto"/>
        <w:jc w:val="right"/>
        <w:textAlignment w:val="baseline"/>
        <w:rPr>
          <w:rFonts w:ascii="Times New Roman" w:eastAsia="Times New Roman" w:hAnsi="Times New Roman" w:cs="Times New Roman"/>
          <w:color w:val="61646A"/>
          <w:lang w:eastAsia="ru-RU"/>
        </w:rPr>
      </w:pPr>
      <w:r w:rsidRPr="00AA6456">
        <w:rPr>
          <w:rFonts w:ascii="Times New Roman" w:eastAsia="Times New Roman" w:hAnsi="Times New Roman" w:cs="Times New Roman"/>
          <w:color w:val="61646A"/>
          <w:lang w:eastAsia="ru-RU"/>
        </w:rPr>
        <w:lastRenderedPageBreak/>
        <w:t>Приложение</w:t>
      </w:r>
      <w:r w:rsidRPr="00AA6456">
        <w:rPr>
          <w:rFonts w:ascii="Times New Roman" w:eastAsia="Times New Roman" w:hAnsi="Times New Roman" w:cs="Times New Roman"/>
          <w:color w:val="61646A"/>
          <w:lang w:eastAsia="ru-RU"/>
        </w:rPr>
        <w:br/>
        <w:t>к Решению</w:t>
      </w:r>
      <w:r w:rsidR="00FC7101" w:rsidRPr="00AA6456">
        <w:rPr>
          <w:rFonts w:ascii="Times New Roman" w:eastAsia="Times New Roman" w:hAnsi="Times New Roman" w:cs="Times New Roman"/>
          <w:color w:val="61646A"/>
          <w:lang w:eastAsia="ru-RU"/>
        </w:rPr>
        <w:t xml:space="preserve"> Селинской сельской Думы</w:t>
      </w:r>
    </w:p>
    <w:p w:rsidR="007E4BA2" w:rsidRPr="00AA6456" w:rsidRDefault="00FC7101" w:rsidP="00FC7101">
      <w:pPr>
        <w:spacing w:after="0" w:line="240" w:lineRule="auto"/>
        <w:jc w:val="right"/>
        <w:textAlignment w:val="baseline"/>
        <w:rPr>
          <w:rFonts w:ascii="Times New Roman" w:eastAsia="Times New Roman" w:hAnsi="Times New Roman" w:cs="Times New Roman"/>
          <w:color w:val="61646A"/>
          <w:lang w:eastAsia="ru-RU"/>
        </w:rPr>
      </w:pPr>
      <w:r w:rsidRPr="00AA6456">
        <w:rPr>
          <w:rFonts w:ascii="Times New Roman" w:eastAsia="Times New Roman" w:hAnsi="Times New Roman" w:cs="Times New Roman"/>
          <w:color w:val="61646A"/>
          <w:lang w:eastAsia="ru-RU"/>
        </w:rPr>
        <w:t xml:space="preserve"> </w:t>
      </w:r>
      <w:r w:rsidR="007E4BA2" w:rsidRPr="00AA6456">
        <w:rPr>
          <w:rFonts w:ascii="Times New Roman" w:eastAsia="Times New Roman" w:hAnsi="Times New Roman" w:cs="Times New Roman"/>
          <w:color w:val="61646A"/>
          <w:lang w:eastAsia="ru-RU"/>
        </w:rPr>
        <w:t xml:space="preserve"> от </w:t>
      </w:r>
      <w:r w:rsidR="00AA6456">
        <w:rPr>
          <w:rFonts w:ascii="Times New Roman" w:eastAsia="Times New Roman" w:hAnsi="Times New Roman" w:cs="Times New Roman"/>
          <w:color w:val="61646A"/>
          <w:bdr w:val="none" w:sz="0" w:space="0" w:color="auto" w:frame="1"/>
          <w:lang w:eastAsia="ru-RU"/>
        </w:rPr>
        <w:t>22</w:t>
      </w:r>
      <w:r w:rsidRPr="00AA6456">
        <w:rPr>
          <w:rFonts w:ascii="Times New Roman" w:eastAsia="Times New Roman" w:hAnsi="Times New Roman" w:cs="Times New Roman"/>
          <w:color w:val="61646A"/>
          <w:bdr w:val="none" w:sz="0" w:space="0" w:color="auto" w:frame="1"/>
          <w:lang w:eastAsia="ru-RU"/>
        </w:rPr>
        <w:t xml:space="preserve"> апреля 2015</w:t>
      </w:r>
      <w:r w:rsidR="007E4BA2" w:rsidRPr="00AA6456">
        <w:rPr>
          <w:rFonts w:ascii="Times New Roman" w:eastAsia="Times New Roman" w:hAnsi="Times New Roman" w:cs="Times New Roman"/>
          <w:color w:val="61646A"/>
          <w:bdr w:val="none" w:sz="0" w:space="0" w:color="auto" w:frame="1"/>
          <w:lang w:eastAsia="ru-RU"/>
        </w:rPr>
        <w:t xml:space="preserve"> года № </w:t>
      </w:r>
      <w:r w:rsidR="00AA6456">
        <w:rPr>
          <w:rFonts w:ascii="Times New Roman" w:eastAsia="Times New Roman" w:hAnsi="Times New Roman" w:cs="Times New Roman"/>
          <w:color w:val="61646A"/>
          <w:bdr w:val="none" w:sz="0" w:space="0" w:color="auto" w:frame="1"/>
          <w:lang w:eastAsia="ru-RU"/>
        </w:rPr>
        <w:t>3/5</w:t>
      </w:r>
    </w:p>
    <w:p w:rsidR="00FC7101" w:rsidRPr="00AA6456" w:rsidRDefault="007E4BA2" w:rsidP="007E4BA2">
      <w:pPr>
        <w:spacing w:before="330" w:line="240" w:lineRule="auto"/>
        <w:jc w:val="center"/>
        <w:textAlignment w:val="baseline"/>
        <w:outlineLvl w:val="0"/>
        <w:rPr>
          <w:rFonts w:ascii="Times New Roman" w:eastAsia="Times New Roman" w:hAnsi="Times New Roman" w:cs="Times New Roman"/>
          <w:color w:val="2D3038"/>
          <w:kern w:val="36"/>
          <w:lang w:eastAsia="ru-RU"/>
        </w:rPr>
      </w:pPr>
      <w:r w:rsidRPr="00AA6456">
        <w:rPr>
          <w:rFonts w:ascii="Times New Roman" w:eastAsia="Times New Roman" w:hAnsi="Times New Roman" w:cs="Times New Roman"/>
          <w:color w:val="2D3038"/>
          <w:kern w:val="36"/>
          <w:lang w:eastAsia="ru-RU"/>
        </w:rPr>
        <w:t xml:space="preserve">Порядок проведения осмотра зданий, сооружений на предмет технического состояния и надлежащего технического обслуживания </w:t>
      </w:r>
    </w:p>
    <w:p w:rsidR="007E4BA2" w:rsidRPr="00AA6456" w:rsidRDefault="007E4BA2" w:rsidP="007E4BA2">
      <w:pPr>
        <w:spacing w:before="330" w:line="240" w:lineRule="auto"/>
        <w:jc w:val="center"/>
        <w:textAlignment w:val="baseline"/>
        <w:outlineLvl w:val="0"/>
        <w:rPr>
          <w:rFonts w:ascii="Times New Roman" w:eastAsia="Times New Roman" w:hAnsi="Times New Roman" w:cs="Times New Roman"/>
          <w:color w:val="2D3038"/>
          <w:kern w:val="36"/>
          <w:lang w:eastAsia="ru-RU"/>
        </w:rPr>
      </w:pPr>
      <w:r w:rsidRPr="00AA6456">
        <w:rPr>
          <w:rFonts w:ascii="Times New Roman" w:eastAsia="Times New Roman" w:hAnsi="Times New Roman" w:cs="Times New Roman"/>
          <w:color w:val="2D3038"/>
          <w:kern w:val="36"/>
          <w:lang w:eastAsia="ru-RU"/>
        </w:rPr>
        <w:t>1. общие положения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1.1.</w:t>
      </w:r>
      <w:r w:rsidRPr="00AA6456">
        <w:rPr>
          <w:rFonts w:ascii="Times New Roman" w:eastAsia="Times New Roman" w:hAnsi="Times New Roman" w:cs="Times New Roman"/>
          <w:color w:val="2D3038"/>
          <w:lang w:eastAsia="ru-RU"/>
        </w:rPr>
        <w:t>Настоящий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w:t>
      </w:r>
      <w:r w:rsidR="00FC7101" w:rsidRPr="00AA6456">
        <w:rPr>
          <w:rFonts w:ascii="Times New Roman" w:eastAsia="Times New Roman" w:hAnsi="Times New Roman" w:cs="Times New Roman"/>
          <w:color w:val="2D3038"/>
          <w:lang w:eastAsia="ru-RU"/>
        </w:rPr>
        <w:t xml:space="preserve">рации", Уставом поселения </w:t>
      </w:r>
      <w:r w:rsidRPr="00AA6456">
        <w:rPr>
          <w:rFonts w:ascii="Times New Roman" w:eastAsia="Times New Roman" w:hAnsi="Times New Roman" w:cs="Times New Roman"/>
          <w:color w:val="2D3038"/>
          <w:lang w:eastAsia="ru-RU"/>
        </w:rPr>
        <w:t>и устанавливает порядок проведения осмотра зданий, сооружений на предмет их технического состояния и надлежащего технического обслуживания, выдачи рекомендаций о мерах по устранению выявленных нарушений в случаях, предусмотренных Градостроительным кодексом Российской Федерации.</w:t>
      </w:r>
    </w:p>
    <w:p w:rsidR="00FC7101" w:rsidRPr="00AA6456" w:rsidRDefault="00FC7101" w:rsidP="00FC7101">
      <w:pPr>
        <w:spacing w:after="0" w:line="319" w:lineRule="atLeast"/>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1.2.</w:t>
      </w:r>
      <w:r w:rsidRPr="00AA6456">
        <w:rPr>
          <w:rFonts w:ascii="Times New Roman" w:eastAsia="Times New Roman" w:hAnsi="Times New Roman" w:cs="Times New Roman"/>
          <w:color w:val="2D3038"/>
          <w:lang w:eastAsia="ru-RU"/>
        </w:rPr>
        <w:t>Действие настоящего Порядка распространяется на все эксплуатируемые здания и сооружения независимо от формы собственности, расположенные на терр</w:t>
      </w:r>
      <w:r w:rsidR="00FC7101" w:rsidRPr="00AA6456">
        <w:rPr>
          <w:rFonts w:ascii="Times New Roman" w:eastAsia="Times New Roman" w:hAnsi="Times New Roman" w:cs="Times New Roman"/>
          <w:color w:val="2D3038"/>
          <w:lang w:eastAsia="ru-RU"/>
        </w:rPr>
        <w:t xml:space="preserve">итории муниципального образования Селинское сельское поселение </w:t>
      </w:r>
      <w:r w:rsidRPr="00AA6456">
        <w:rPr>
          <w:rFonts w:ascii="Times New Roman" w:eastAsia="Times New Roman" w:hAnsi="Times New Roman" w:cs="Times New Roman"/>
          <w:color w:val="2D3038"/>
          <w:lang w:eastAsia="ru-RU"/>
        </w:rPr>
        <w:t>, за исключением случаев, когда при эксплуатации зданий, сооружений осуществляется государственный контроль (надзор) в соответствии с федеральными законами.</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1.3.</w:t>
      </w:r>
      <w:r w:rsidRPr="00AA6456">
        <w:rPr>
          <w:rFonts w:ascii="Times New Roman" w:eastAsia="Times New Roman" w:hAnsi="Times New Roman" w:cs="Times New Roman"/>
          <w:color w:val="2D3038"/>
          <w:lang w:eastAsia="ru-RU"/>
        </w:rPr>
        <w:t>Целью проведения осмотра зданий, сооружений, расположенн</w:t>
      </w:r>
      <w:r w:rsidR="00FC7101" w:rsidRPr="00AA6456">
        <w:rPr>
          <w:rFonts w:ascii="Times New Roman" w:eastAsia="Times New Roman" w:hAnsi="Times New Roman" w:cs="Times New Roman"/>
          <w:color w:val="2D3038"/>
          <w:lang w:eastAsia="ru-RU"/>
        </w:rPr>
        <w:t xml:space="preserve">ых на территории Селинского сельского поселения </w:t>
      </w:r>
      <w:r w:rsidRPr="00AA6456">
        <w:rPr>
          <w:rFonts w:ascii="Times New Roman" w:eastAsia="Times New Roman" w:hAnsi="Times New Roman" w:cs="Times New Roman"/>
          <w:color w:val="2D3038"/>
          <w:lang w:eastAsia="ru-RU"/>
        </w:rPr>
        <w:t>, независимо от форм собственности, является оценка технического состояния и надлежащего технического обслуживания зданий и сооружений в соответствии с требованиями технических регламентов к конструктивным и другим характеристикам надежности и безопасности зданий и сооружений, требованиями проектной документации; соблюдение собственниками зданий и сооружений или лицом, которое владеет зданием, сооружением на ином законном основании, законодательства о градостроительной деятельности.</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w:t>
      </w:r>
      <w:r w:rsidRPr="00AA6456">
        <w:rPr>
          <w:rFonts w:ascii="Times New Roman" w:eastAsia="Times New Roman" w:hAnsi="Times New Roman" w:cs="Times New Roman"/>
          <w:color w:val="2D3038"/>
          <w:lang w:eastAsia="ru-RU"/>
        </w:rPr>
        <w:t>Порядок осуществления осмотра зданий, сооружений</w:t>
      </w:r>
      <w:r w:rsidR="00FC7101"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и выдачи рекомендаций о мерах по устранению</w:t>
      </w:r>
      <w:r w:rsidR="00FC7101"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выявленных нарушений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w:t>
      </w:r>
      <w:r w:rsidRPr="00AA6456">
        <w:rPr>
          <w:rFonts w:ascii="Times New Roman" w:eastAsia="Times New Roman" w:hAnsi="Times New Roman" w:cs="Times New Roman"/>
          <w:color w:val="2D3038"/>
          <w:lang w:eastAsia="ru-RU"/>
        </w:rPr>
        <w:t>Осмотр зданий, сооружений и выдача рекомендаций о мерах по устранению выявленных в ходе такого осмотра нарушений в случаях, предусмотренных Градостроительным кодексом Российской Федерации, осуществляется комиссией по осмотру зданий и сооружений на территории муниципальн</w:t>
      </w:r>
      <w:r w:rsidR="00FC7101" w:rsidRPr="00AA6456">
        <w:rPr>
          <w:rFonts w:ascii="Times New Roman" w:eastAsia="Times New Roman" w:hAnsi="Times New Roman" w:cs="Times New Roman"/>
          <w:color w:val="2D3038"/>
          <w:lang w:eastAsia="ru-RU"/>
        </w:rPr>
        <w:t xml:space="preserve">ого образования Селинского сельского поселения </w:t>
      </w:r>
      <w:r w:rsidRPr="00AA6456">
        <w:rPr>
          <w:rFonts w:ascii="Times New Roman" w:eastAsia="Times New Roman" w:hAnsi="Times New Roman" w:cs="Times New Roman"/>
          <w:color w:val="2D3038"/>
          <w:lang w:eastAsia="ru-RU"/>
        </w:rPr>
        <w:t>(далее - Комиссия, уполномоченный орган), состав которой утверждается правовым акт</w:t>
      </w:r>
      <w:r w:rsidR="00FC7101" w:rsidRPr="00AA6456">
        <w:rPr>
          <w:rFonts w:ascii="Times New Roman" w:eastAsia="Times New Roman" w:hAnsi="Times New Roman" w:cs="Times New Roman"/>
          <w:color w:val="2D3038"/>
          <w:lang w:eastAsia="ru-RU"/>
        </w:rPr>
        <w:t>ом администрации Селинского сельского поселения.</w:t>
      </w:r>
    </w:p>
    <w:p w:rsidR="007E4BA2" w:rsidRPr="00AA6456" w:rsidRDefault="00FC7101"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w:t>
      </w:r>
      <w:r w:rsidR="007E4BA2" w:rsidRPr="00AA6456">
        <w:rPr>
          <w:rFonts w:ascii="Times New Roman" w:eastAsia="Times New Roman" w:hAnsi="Times New Roman" w:cs="Times New Roman"/>
          <w:b/>
          <w:bCs/>
          <w:color w:val="777777"/>
          <w:bdr w:val="none" w:sz="0" w:space="0" w:color="auto" w:frame="1"/>
          <w:lang w:eastAsia="ru-RU"/>
        </w:rPr>
        <w:t>.2.</w:t>
      </w:r>
      <w:r w:rsidR="007E4BA2" w:rsidRPr="00AA6456">
        <w:rPr>
          <w:rFonts w:ascii="Times New Roman" w:eastAsia="Times New Roman" w:hAnsi="Times New Roman" w:cs="Times New Roman"/>
          <w:color w:val="2D3038"/>
          <w:lang w:eastAsia="ru-RU"/>
        </w:rPr>
        <w:t>К полномочиям Комиссии относятся: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организация и проведение осмотров зданий и сооружений, введенных в эксплуатацию на территории муниципал</w:t>
      </w:r>
      <w:r w:rsidR="00FC7101" w:rsidRPr="00AA6456">
        <w:rPr>
          <w:rFonts w:ascii="Times New Roman" w:eastAsia="Times New Roman" w:hAnsi="Times New Roman" w:cs="Times New Roman"/>
          <w:color w:val="2D3038"/>
          <w:lang w:eastAsia="ru-RU"/>
        </w:rPr>
        <w:t>ьного образования Селинского сельского поселения</w:t>
      </w:r>
      <w:r w:rsidRPr="00AA6456">
        <w:rPr>
          <w:rFonts w:ascii="Times New Roman" w:eastAsia="Times New Roman" w:hAnsi="Times New Roman" w:cs="Times New Roman"/>
          <w:color w:val="2D3038"/>
          <w:lang w:eastAsia="ru-RU"/>
        </w:rPr>
        <w:t>;</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подготовка и выдача рекомендаций о мерах по устранению выявленных нарушений;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проверка выполнения рекомендаций, выданных по результатам предыдущего осмотра, в случае проведения повторного осмотра зданий и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осуществление иных полномочий, предусмотренных законод</w:t>
      </w:r>
      <w:r w:rsidR="00FC7101" w:rsidRPr="00AA6456">
        <w:rPr>
          <w:rFonts w:ascii="Times New Roman" w:eastAsia="Times New Roman" w:hAnsi="Times New Roman" w:cs="Times New Roman"/>
          <w:color w:val="2D3038"/>
          <w:lang w:eastAsia="ru-RU"/>
        </w:rPr>
        <w:t>ательством Российской Федерации</w:t>
      </w:r>
      <w:r w:rsidRPr="00AA6456">
        <w:rPr>
          <w:rFonts w:ascii="Times New Roman" w:eastAsia="Times New Roman" w:hAnsi="Times New Roman" w:cs="Times New Roman"/>
          <w:color w:val="2D3038"/>
          <w:lang w:eastAsia="ru-RU"/>
        </w:rPr>
        <w:t xml:space="preserve"> и нормативными правовыми актами органов местного самоуправления муниципаль</w:t>
      </w:r>
      <w:r w:rsidR="00FC7101" w:rsidRPr="00AA6456">
        <w:rPr>
          <w:rFonts w:ascii="Times New Roman" w:eastAsia="Times New Roman" w:hAnsi="Times New Roman" w:cs="Times New Roman"/>
          <w:color w:val="2D3038"/>
          <w:lang w:eastAsia="ru-RU"/>
        </w:rPr>
        <w:t>ного образования Селинского сельского поселения;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2.3.</w:t>
      </w:r>
      <w:r w:rsidRPr="00AA6456">
        <w:rPr>
          <w:rFonts w:ascii="Times New Roman" w:eastAsia="Times New Roman" w:hAnsi="Times New Roman" w:cs="Times New Roman"/>
          <w:color w:val="2D3038"/>
          <w:lang w:eastAsia="ru-RU"/>
        </w:rPr>
        <w:t>Осмотр зданий, сооружений проводится при поступлении заявления физического или юридического лица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и осуществляется путем выезда Комиссии на объект осмотра по поступившему заявлению.</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2.4.</w:t>
      </w:r>
      <w:r w:rsidRPr="00AA6456">
        <w:rPr>
          <w:rFonts w:ascii="Times New Roman" w:eastAsia="Times New Roman" w:hAnsi="Times New Roman" w:cs="Times New Roman"/>
          <w:color w:val="2D3038"/>
          <w:lang w:eastAsia="ru-RU"/>
        </w:rPr>
        <w:t>Срок проведения осмотра зданий, сооружений и выдачи рекомендаций составляет не более 30 дней со дня регистрации заявления, а в случае поступления заявления о возникновении аварийных ситуаций в зданиях, сооружениях или возникновении угрозы разрушения зданий, сооружений - не более 2 рабочих дней с момента регистрации заявления в Комиссии.</w:t>
      </w:r>
    </w:p>
    <w:p w:rsidR="00CB007B" w:rsidRPr="00AA6456" w:rsidRDefault="00CB007B" w:rsidP="00CB007B">
      <w:pPr>
        <w:spacing w:after="0" w:line="319" w:lineRule="atLeast"/>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lastRenderedPageBreak/>
        <w:t>2.5.</w:t>
      </w:r>
      <w:r w:rsidRPr="00AA6456">
        <w:rPr>
          <w:rFonts w:ascii="Times New Roman" w:eastAsia="Times New Roman" w:hAnsi="Times New Roman" w:cs="Times New Roman"/>
          <w:color w:val="2D3038"/>
          <w:lang w:eastAsia="ru-RU"/>
        </w:rPr>
        <w:t>Предметом осмотра зданий,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2.6.</w:t>
      </w:r>
      <w:r w:rsidRPr="00AA6456">
        <w:rPr>
          <w:rFonts w:ascii="Times New Roman" w:eastAsia="Times New Roman" w:hAnsi="Times New Roman" w:cs="Times New Roman"/>
          <w:color w:val="2D3038"/>
          <w:lang w:eastAsia="ru-RU"/>
        </w:rPr>
        <w:t>Основанием проведения осмотра является правовой а</w:t>
      </w:r>
      <w:r w:rsidR="00CB007B" w:rsidRPr="00AA6456">
        <w:rPr>
          <w:rFonts w:ascii="Times New Roman" w:eastAsia="Times New Roman" w:hAnsi="Times New Roman" w:cs="Times New Roman"/>
          <w:color w:val="2D3038"/>
          <w:lang w:eastAsia="ru-RU"/>
        </w:rPr>
        <w:t>кт администрации Селинского сельского поселения</w:t>
      </w:r>
      <w:r w:rsidRPr="00AA6456">
        <w:rPr>
          <w:rFonts w:ascii="Times New Roman" w:eastAsia="Times New Roman" w:hAnsi="Times New Roman" w:cs="Times New Roman"/>
          <w:color w:val="2D3038"/>
          <w:lang w:eastAsia="ru-RU"/>
        </w:rPr>
        <w:t xml:space="preserve"> о проведении осмотра здания, сооружения (далее - правовой акт о проведении осмотра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2.7.</w:t>
      </w:r>
      <w:r w:rsidRPr="00AA6456">
        <w:rPr>
          <w:rFonts w:ascii="Times New Roman" w:eastAsia="Times New Roman" w:hAnsi="Times New Roman" w:cs="Times New Roman"/>
          <w:color w:val="2D3038"/>
          <w:lang w:eastAsia="ru-RU"/>
        </w:rPr>
        <w:t>Правовой акт о проведении осмотра здания, сооружения подготавливается и издается в течение пяти рабочих дней со дня поступления</w:t>
      </w:r>
      <w:r w:rsidR="00CB007B" w:rsidRPr="00AA6456">
        <w:rPr>
          <w:rFonts w:ascii="Times New Roman" w:eastAsia="Times New Roman" w:hAnsi="Times New Roman" w:cs="Times New Roman"/>
          <w:color w:val="2D3038"/>
          <w:lang w:eastAsia="ru-RU"/>
        </w:rPr>
        <w:t xml:space="preserve"> в администрацию Селинского сельского поселения</w:t>
      </w:r>
      <w:r w:rsidRPr="00AA6456">
        <w:rPr>
          <w:rFonts w:ascii="Times New Roman" w:eastAsia="Times New Roman" w:hAnsi="Times New Roman" w:cs="Times New Roman"/>
          <w:color w:val="2D3038"/>
          <w:lang w:eastAsia="ru-RU"/>
        </w:rPr>
        <w:t xml:space="preserve"> заявления физического или юридического лица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обрушения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2.8.</w:t>
      </w:r>
      <w:r w:rsidRPr="00AA6456">
        <w:rPr>
          <w:rFonts w:ascii="Times New Roman" w:eastAsia="Times New Roman" w:hAnsi="Times New Roman" w:cs="Times New Roman"/>
          <w:color w:val="2D3038"/>
          <w:lang w:eastAsia="ru-RU"/>
        </w:rPr>
        <w:t>Правовой акт о проведении осмотра здания, сооружения должен содержать следующие сведения: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правовые основания проведения осмотра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место нахождения осматриваемого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предмет осмотра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наименование юридического лица или фамилию, имя, отчество (последнее при наличии) индивидуального предпринимателя, физического лица, владеющего на праве собственности или ином законном основании (на праве аренды, праве хозяйственного ведения, праве оперативного управления и других законных правах) осматриваемым зданием, сооружением;</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фамилию, имя, отчество (последнее при наличии) привлекаемых к проведению осмотров экспертов, представителей экспертных или иных организаций, в случае если для проведения осмотра зданий, сооружений необходимо их привлечение;</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дату и время проведения осмотра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2.9.</w:t>
      </w:r>
      <w:r w:rsidRPr="00AA6456">
        <w:rPr>
          <w:rFonts w:ascii="Times New Roman" w:eastAsia="Times New Roman" w:hAnsi="Times New Roman" w:cs="Times New Roman"/>
          <w:color w:val="2D3038"/>
          <w:lang w:eastAsia="ru-RU"/>
        </w:rPr>
        <w:t>Осмотры проводятся с участием собственников зданий, сооружений или лиц, владеющих зданием, сооружением на ином законном основании, или лиц, ответственных за эксплуатацию здания, сооружения, либо их уполномоченных представителей.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2.10.</w:t>
      </w:r>
      <w:r w:rsidRPr="00AA6456">
        <w:rPr>
          <w:rFonts w:ascii="Times New Roman" w:eastAsia="Times New Roman" w:hAnsi="Times New Roman" w:cs="Times New Roman"/>
          <w:color w:val="2D3038"/>
          <w:lang w:eastAsia="ru-RU"/>
        </w:rPr>
        <w:t>Собственники зданий, сооружений, лица, которые владеют зданием, сооружением на ином законном основании, либо их уполномоченные представители уведомляются о проведении осмотра не позднее чем за три рабочих дня до даты начала проведения осмотра посредством направления заказным почтовым отправлением с уведомлением о вручении или иным доступным способом (факсом, нарочно - должностным лицом) копии правового акта о проведении осмотра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Собственники зданий, сооружений (лица, которые владеют зданием, сооружением на ином законном основании) уведомляют лиц, ответственных за эксплуатацию принадлежащих им объектов самостоятельно.</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 случае если вручить копию правового акта о проведении осмотра здания, сооружения собственникам зданий, сооружений или лицам, владеющим зданием, сооружением на ином законном основании, невозможно в связи с их отсутствием либо отказом от получения, Комиссия обязана направить указанным лицам уведомление о необходимости явиться за копией правового акта о проведении осмотра здания, сооружения. Со дня направления указанного уведомления Комиссия освобождается от ответственности за задержку уведомления о проведении осмотра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2.11.</w:t>
      </w:r>
      <w:r w:rsidRPr="00AA6456">
        <w:rPr>
          <w:rFonts w:ascii="Times New Roman" w:eastAsia="Times New Roman" w:hAnsi="Times New Roman" w:cs="Times New Roman"/>
          <w:color w:val="2D3038"/>
          <w:lang w:eastAsia="ru-RU"/>
        </w:rPr>
        <w:t>Проведение осмотров зданий, сооружений и выдача рекомендаций о мерах по устранению выявленных нарушений включает в себя: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выезд на объект осмотра, указанный в заявлении, поступившем в уполномоченный орган от физических и юридических лиц, о нарушении требований законодательства Российской Федерации к эксплуатации зданий, сооружений, о возникновении аварийной ситуации в зданиях, сооружениях или возникновении угрозы разрушения здания, сооружения (далее - заявление);</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 xml:space="preserve">ознакомление с журналом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w:t>
      </w:r>
      <w:r w:rsidRPr="00AA6456">
        <w:rPr>
          <w:rFonts w:ascii="Times New Roman" w:eastAsia="Times New Roman" w:hAnsi="Times New Roman" w:cs="Times New Roman"/>
          <w:color w:val="2D3038"/>
          <w:lang w:eastAsia="ru-RU"/>
        </w:rPr>
        <w:lastRenderedPageBreak/>
        <w:t>проведении текущего ремонта здания, сооружения, о датах и содержании выданных уполномоченными органами исполнительной власти предписаний обустранении выявленных в процессе эксплуатации здания, сооружения нарушений, сведения об устранении этих нарушений;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ознакомление с проектной документацией на здание, сооружение, изучение иных сведений об осматриваемом объекте (время строительства, сроки эксплуатации), общей характеристики объемно-планировочных и конструктивных решений и систем инженерного оборудования;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визуальное обследование конструкций с фотофиксацией видимых дефектов, проведение обмерочных работ (при необходимости);</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составление акта осмотра здания, сооружения, по форме согласно приложению к настоящему Порядку (далее - акт осмотра), содержащего описание выявленных нарушений.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К акту осмотра прикладываются материалы фотофиксации осматриваемого здания, сооружения и иные материалы, оформленные в ходе осмотра здания, сооружения.</w:t>
      </w:r>
    </w:p>
    <w:p w:rsidR="00CB007B" w:rsidRPr="00AA6456" w:rsidRDefault="00CB007B"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2.12.</w:t>
      </w:r>
      <w:r w:rsidRPr="00AA6456">
        <w:rPr>
          <w:rFonts w:ascii="Times New Roman" w:eastAsia="Times New Roman" w:hAnsi="Times New Roman" w:cs="Times New Roman"/>
          <w:color w:val="2D3038"/>
          <w:lang w:eastAsia="ru-RU"/>
        </w:rPr>
        <w:t>В акте осмотра должны содержаться выводы:</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о соответствии технического состояния и технического обслуживания здания, сооружения требованиям технических регламентов и проектной документации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о несоответствии технического состояния и технического обслуживания здания, сооружения требованиям технических регламентов и проектной документации зданий, сооружений.</w:t>
      </w:r>
    </w:p>
    <w:p w:rsidR="00CB007B" w:rsidRPr="00AA6456" w:rsidRDefault="00CB007B" w:rsidP="00051EEA">
      <w:pPr>
        <w:spacing w:after="0" w:line="319" w:lineRule="atLeast"/>
        <w:jc w:val="both"/>
        <w:textAlignment w:val="baseline"/>
        <w:rPr>
          <w:rFonts w:ascii="Times New Roman" w:eastAsia="Times New Roman" w:hAnsi="Times New Roman" w:cs="Times New Roman"/>
          <w:color w:val="2D3038"/>
          <w:lang w:eastAsia="ru-RU"/>
        </w:rPr>
      </w:pPr>
    </w:p>
    <w:p w:rsidR="00CB007B"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2.13.</w:t>
      </w:r>
      <w:r w:rsidRPr="00AA6456">
        <w:rPr>
          <w:rFonts w:ascii="Times New Roman" w:eastAsia="Times New Roman" w:hAnsi="Times New Roman" w:cs="Times New Roman"/>
          <w:color w:val="2D3038"/>
          <w:lang w:eastAsia="ru-RU"/>
        </w:rPr>
        <w:t>В случае выявления при проведении осмотра зданий, сооружений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в акте осмотра излагаются рекомендации о мерах по устранению выявленных нарушений.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Рекомендации о мерах по устранению выявленных нарушений должны содержать:</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предложение по проведению собственником здания, сооружения или лицом, которое владеет зданием, сооружением на ином законном основании (на праве аренды, праве хозяйственного ведения, праве оперативного управления и других правах), обследования с выдачей технического заключения о соответствии (несоответствии) здания, сооружения требованиям технических регламентов, проектной документации специализированной организацией, соответствующей требованиям законодательства;</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срок устранения выявленных нарушений;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срок проведения повторного осмотра здания, сооружения.</w:t>
      </w:r>
    </w:p>
    <w:p w:rsidR="00CB007B" w:rsidRPr="00AA6456" w:rsidRDefault="00CB007B"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2.14.</w:t>
      </w:r>
      <w:r w:rsidRPr="00AA6456">
        <w:rPr>
          <w:rFonts w:ascii="Times New Roman" w:eastAsia="Times New Roman" w:hAnsi="Times New Roman" w:cs="Times New Roman"/>
          <w:color w:val="2D3038"/>
          <w:lang w:eastAsia="ru-RU"/>
        </w:rPr>
        <w:t>Акт осмотра составляется в трех экземплярах, подписывается членами комиссии, осуществившими проведение осмотра здания, сооружения, а также экспертами или представителями экспертных или иных организаций (в случае привлечения их к проведению осмотра здания, сооружения), собственником здания, сооружения либо лицами, которые владеют зданием, сооружением на ином законном основании, либо их уполномоченными представителями.</w:t>
      </w: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2.15.</w:t>
      </w:r>
      <w:r w:rsidRPr="00AA6456">
        <w:rPr>
          <w:rFonts w:ascii="Times New Roman" w:eastAsia="Times New Roman" w:hAnsi="Times New Roman" w:cs="Times New Roman"/>
          <w:color w:val="2D3038"/>
          <w:lang w:eastAsia="ru-RU"/>
        </w:rPr>
        <w:t>Один экземпляр акта в течение трех рабочих дней со дня подписания вручается собственникам зданий, сооружений (лицам, которые владеют зданием, сооружением на ином законном основании) либо их уполномоченным представителям под роспись, второй направляется (вручается) заявителю либо направляется заказным почтовым отправлением с уведомлением о вручении, третий остается в уполномоченном органе.</w:t>
      </w: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2.16.</w:t>
      </w:r>
      <w:r w:rsidRPr="00AA6456">
        <w:rPr>
          <w:rFonts w:ascii="Times New Roman" w:eastAsia="Times New Roman" w:hAnsi="Times New Roman" w:cs="Times New Roman"/>
          <w:color w:val="2D3038"/>
          <w:lang w:eastAsia="ru-RU"/>
        </w:rPr>
        <w:t>В случае, когда в трехдневный срок вручить акт осмотра заявителю и собственникам зданий, сооружений (лицам, которые владеют зданием, сооружением на ином законном основании) либо их уполномоченным представителям, уполномоченный орган обязан направить указанным лицам уведомление о необходимости явиться за актом осмотра. Со дня направления указанного уведомления уполномоченный орган освобождается от ответственности за задержку вручения акта осмотра зданий, сооружений.</w:t>
      </w: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lastRenderedPageBreak/>
        <w:t>2.17.</w:t>
      </w:r>
      <w:r w:rsidRPr="00AA6456">
        <w:rPr>
          <w:rFonts w:ascii="Times New Roman" w:eastAsia="Times New Roman" w:hAnsi="Times New Roman" w:cs="Times New Roman"/>
          <w:color w:val="2D3038"/>
          <w:lang w:eastAsia="ru-RU"/>
        </w:rPr>
        <w:t>В случае выявления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уполномоченный орган направляет копию акта осмотра в течение рабочих трех дней со дня его утверждения в орган, должностному лицу, в компетенцию которых входит решение вопроса о привлечении к ответственности лица, совершившего такое нарушение.</w:t>
      </w: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2.18.</w:t>
      </w:r>
      <w:r w:rsidRPr="00AA6456">
        <w:rPr>
          <w:rFonts w:ascii="Times New Roman" w:eastAsia="Times New Roman" w:hAnsi="Times New Roman" w:cs="Times New Roman"/>
          <w:color w:val="2D3038"/>
          <w:lang w:eastAsia="ru-RU"/>
        </w:rPr>
        <w:t>Сведения о проведенном осмотре зданий, сооружений вносятся в журнал учета осмотров зданий, сооружений, который ведется Комиссией по форме, включающей: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1)</w:t>
      </w:r>
      <w:r w:rsidRPr="00AA6456">
        <w:rPr>
          <w:rFonts w:ascii="Times New Roman" w:eastAsia="Times New Roman" w:hAnsi="Times New Roman" w:cs="Times New Roman"/>
          <w:color w:val="2D3038"/>
          <w:lang w:eastAsia="ru-RU"/>
        </w:rPr>
        <w:t>порядковый номер;</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w:t>
      </w:r>
      <w:r w:rsidRPr="00AA6456">
        <w:rPr>
          <w:rFonts w:ascii="Times New Roman" w:eastAsia="Times New Roman" w:hAnsi="Times New Roman" w:cs="Times New Roman"/>
          <w:color w:val="2D3038"/>
          <w:lang w:eastAsia="ru-RU"/>
        </w:rPr>
        <w:t>основание проведения осмотра;</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дату проведения осмотра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4)</w:t>
      </w:r>
      <w:r w:rsidRPr="00AA6456">
        <w:rPr>
          <w:rFonts w:ascii="Times New Roman" w:eastAsia="Times New Roman" w:hAnsi="Times New Roman" w:cs="Times New Roman"/>
          <w:color w:val="2D3038"/>
          <w:lang w:eastAsia="ru-RU"/>
        </w:rPr>
        <w:t>наименование объекта осмотра;</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5)</w:t>
      </w:r>
      <w:r w:rsidRPr="00AA6456">
        <w:rPr>
          <w:rFonts w:ascii="Times New Roman" w:eastAsia="Times New Roman" w:hAnsi="Times New Roman" w:cs="Times New Roman"/>
          <w:color w:val="2D3038"/>
          <w:lang w:eastAsia="ru-RU"/>
        </w:rPr>
        <w:t>место нахождения осматриваемых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6)</w:t>
      </w:r>
      <w:r w:rsidRPr="00AA6456">
        <w:rPr>
          <w:rFonts w:ascii="Times New Roman" w:eastAsia="Times New Roman" w:hAnsi="Times New Roman" w:cs="Times New Roman"/>
          <w:color w:val="2D3038"/>
          <w:lang w:eastAsia="ru-RU"/>
        </w:rPr>
        <w:t>отметку о выявленных (невыявленных) нарушениях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7)</w:t>
      </w:r>
      <w:r w:rsidRPr="00AA6456">
        <w:rPr>
          <w:rFonts w:ascii="Times New Roman" w:eastAsia="Times New Roman" w:hAnsi="Times New Roman" w:cs="Times New Roman"/>
          <w:color w:val="2D3038"/>
          <w:lang w:eastAsia="ru-RU"/>
        </w:rPr>
        <w:t>отметку о выполнении рекомендаций.</w:t>
      </w: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2.19.</w:t>
      </w:r>
      <w:r w:rsidRPr="00AA6456">
        <w:rPr>
          <w:rFonts w:ascii="Times New Roman" w:eastAsia="Times New Roman" w:hAnsi="Times New Roman" w:cs="Times New Roman"/>
          <w:color w:val="2D3038"/>
          <w:lang w:eastAsia="ru-RU"/>
        </w:rPr>
        <w:t>Повторный осмотр зданий и сооружений проводится в случае выявления нарушений требований законодательства Российской Федерации к эксплуатации зданий, сооружений, в том числе повлекших возникновение аварийных ситуаций в зданиях, сооружениях или возникновение угрозы разрушения зданий, сооружений. Предметом повторного осмотра является проверка исполнения рекомендаций, выданных по результатам предыдущего осмотра.</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2.20.</w:t>
      </w:r>
      <w:r w:rsidRPr="00AA6456">
        <w:rPr>
          <w:rFonts w:ascii="Times New Roman" w:eastAsia="Times New Roman" w:hAnsi="Times New Roman" w:cs="Times New Roman"/>
          <w:color w:val="2D3038"/>
          <w:lang w:eastAsia="ru-RU"/>
        </w:rPr>
        <w:t>Осмотр зданий, сооружений не проводится, если при эксплуатации зданий, сооружений осуществляется государственный контроль (надзор) в соответствии с федеральными законами.</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 этом случае заявление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направляется в орган, осуществляющий в соответствии с федеральными законами государственный контроль (надзор) при эксплуатации зданий, сооружений, в течение пяти рабочих дней со дня его регистрации.</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Заявителю направляется письменное уведомление в течение пяти рабочих дней со дня регистрации заявления в Комиссии о направлении заявления для дальнейшего рассмотрения в орган, в компетенцию которого входит осуществление в соответствии с федеральными законами государственный контроль (надзор) при эксплуатации зданий, сооружений.</w:t>
      </w: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3.</w:t>
      </w:r>
      <w:r w:rsidRPr="00AA6456">
        <w:rPr>
          <w:rFonts w:ascii="Times New Roman" w:eastAsia="Times New Roman" w:hAnsi="Times New Roman" w:cs="Times New Roman"/>
          <w:color w:val="2D3038"/>
          <w:lang w:eastAsia="ru-RU"/>
        </w:rPr>
        <w:t>Обязанности членов Комиссии при проведении осмотра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Члены Комиссии при проведении осмотра зданий, сооружений обязаны:</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соблюдать законодательство Ро</w:t>
      </w:r>
      <w:r w:rsidR="00B20F63" w:rsidRPr="00AA6456">
        <w:rPr>
          <w:rFonts w:ascii="Times New Roman" w:eastAsia="Times New Roman" w:hAnsi="Times New Roman" w:cs="Times New Roman"/>
          <w:color w:val="2D3038"/>
          <w:lang w:eastAsia="ru-RU"/>
        </w:rPr>
        <w:t>ссийской Федерации,</w:t>
      </w:r>
      <w:r w:rsidRPr="00AA6456">
        <w:rPr>
          <w:rFonts w:ascii="Times New Roman" w:eastAsia="Times New Roman" w:hAnsi="Times New Roman" w:cs="Times New Roman"/>
          <w:color w:val="2D3038"/>
          <w:lang w:eastAsia="ru-RU"/>
        </w:rPr>
        <w:t xml:space="preserve"> муниципальн</w:t>
      </w:r>
      <w:r w:rsidR="00B20F63" w:rsidRPr="00AA6456">
        <w:rPr>
          <w:rFonts w:ascii="Times New Roman" w:eastAsia="Times New Roman" w:hAnsi="Times New Roman" w:cs="Times New Roman"/>
          <w:color w:val="2D3038"/>
          <w:lang w:eastAsia="ru-RU"/>
        </w:rPr>
        <w:t xml:space="preserve">ые правовые Селинского сельского поселения </w:t>
      </w:r>
      <w:r w:rsidRPr="00AA6456">
        <w:rPr>
          <w:rFonts w:ascii="Times New Roman" w:eastAsia="Times New Roman" w:hAnsi="Times New Roman" w:cs="Times New Roman"/>
          <w:color w:val="2D3038"/>
          <w:lang w:eastAsia="ru-RU"/>
        </w:rPr>
        <w:t>, права и законные интересы физических и юридических лиц, индивидуальных предпринимателей при проведении осмотра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проводить осмотр зданий, сооружений на основании правового акта о проведении осмотра здания, сооружения;</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привлекать к осмотру зданий, сооружений специализированные организации, соответствующие требованиям законодательства;</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не препятствовать заявителю, собственникам зданий, сооружений (лицам, которые владеют зданием, сооружением на ином законном основании), лицу, ответственному за эксплуатацию здания, сооружения, либо их уполномоченным представителям присутствовать при проведении осмотра зданий, сооружений и давать разъяснения по вопросам, относящимся к предмету осмотра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 xml:space="preserve">предоставлять заявителю, собственникам зданий, сооружений (лицам, которые владеют зданием, сооружением на ином законном основании), лицу, ответственному за эксплуатацию здания, сооружения, либо их </w:t>
      </w:r>
      <w:r w:rsidRPr="00AA6456">
        <w:rPr>
          <w:rFonts w:ascii="Times New Roman" w:eastAsia="Times New Roman" w:hAnsi="Times New Roman" w:cs="Times New Roman"/>
          <w:color w:val="2D3038"/>
          <w:lang w:eastAsia="ru-RU"/>
        </w:rPr>
        <w:lastRenderedPageBreak/>
        <w:t>уполномоченным представителям информацию и документы, относящиеся к предмету осмотра зданий, сооружений;</w:t>
      </w:r>
    </w:p>
    <w:p w:rsidR="007E4BA2" w:rsidRPr="00AA6456" w:rsidRDefault="007E4BA2" w:rsidP="00051EEA">
      <w:pPr>
        <w:spacing w:after="0" w:line="319" w:lineRule="atLeast"/>
        <w:jc w:val="both"/>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b/>
          <w:bCs/>
          <w:color w:val="777777"/>
          <w:bdr w:val="none" w:sz="0" w:space="0" w:color="auto" w:frame="1"/>
          <w:lang w:eastAsia="ru-RU"/>
        </w:rPr>
        <w:t>-</w:t>
      </w:r>
      <w:r w:rsidRPr="00AA6456">
        <w:rPr>
          <w:rFonts w:ascii="Times New Roman" w:eastAsia="Times New Roman" w:hAnsi="Times New Roman" w:cs="Times New Roman"/>
          <w:color w:val="2D3038"/>
          <w:lang w:eastAsia="ru-RU"/>
        </w:rPr>
        <w:t>осуществлять иные обязанности, предусмотренные законодательством Р</w:t>
      </w:r>
      <w:r w:rsidR="00B20F63" w:rsidRPr="00AA6456">
        <w:rPr>
          <w:rFonts w:ascii="Times New Roman" w:eastAsia="Times New Roman" w:hAnsi="Times New Roman" w:cs="Times New Roman"/>
          <w:color w:val="2D3038"/>
          <w:lang w:eastAsia="ru-RU"/>
        </w:rPr>
        <w:t>оссийской Федерации</w:t>
      </w:r>
      <w:r w:rsidRPr="00AA6456">
        <w:rPr>
          <w:rFonts w:ascii="Times New Roman" w:eastAsia="Times New Roman" w:hAnsi="Times New Roman" w:cs="Times New Roman"/>
          <w:color w:val="2D3038"/>
          <w:lang w:eastAsia="ru-RU"/>
        </w:rPr>
        <w:t xml:space="preserve"> и муниципальными п</w:t>
      </w:r>
      <w:r w:rsidR="00B20F63" w:rsidRPr="00AA6456">
        <w:rPr>
          <w:rFonts w:ascii="Times New Roman" w:eastAsia="Times New Roman" w:hAnsi="Times New Roman" w:cs="Times New Roman"/>
          <w:color w:val="2D3038"/>
          <w:lang w:eastAsia="ru-RU"/>
        </w:rPr>
        <w:t>равовыми актами Селинского сельского поселения.</w:t>
      </w:r>
    </w:p>
    <w:p w:rsidR="00B20F63" w:rsidRPr="00AA6456" w:rsidRDefault="00B20F63" w:rsidP="00051EEA">
      <w:pPr>
        <w:spacing w:after="0" w:line="319" w:lineRule="atLeast"/>
        <w:jc w:val="both"/>
        <w:textAlignment w:val="baseline"/>
        <w:rPr>
          <w:rFonts w:ascii="Times New Roman" w:eastAsia="Times New Roman" w:hAnsi="Times New Roman" w:cs="Times New Roman"/>
          <w:color w:val="2D3038"/>
          <w:lang w:eastAsia="ru-RU"/>
        </w:rPr>
      </w:pPr>
    </w:p>
    <w:p w:rsidR="00B20F63" w:rsidRPr="00AA6456" w:rsidRDefault="00B20F63" w:rsidP="00051EEA">
      <w:pPr>
        <w:spacing w:after="0" w:line="319" w:lineRule="atLeast"/>
        <w:jc w:val="both"/>
        <w:textAlignment w:val="baseline"/>
        <w:rPr>
          <w:rFonts w:ascii="Times New Roman" w:eastAsia="Times New Roman" w:hAnsi="Times New Roman" w:cs="Times New Roman"/>
          <w:color w:val="2D3038"/>
          <w:lang w:eastAsia="ru-RU"/>
        </w:rPr>
      </w:pPr>
    </w:p>
    <w:p w:rsidR="00B20F63" w:rsidRPr="00AA6456" w:rsidRDefault="00B20F63" w:rsidP="00051EEA">
      <w:pPr>
        <w:spacing w:after="0" w:line="319" w:lineRule="atLeast"/>
        <w:jc w:val="both"/>
        <w:textAlignment w:val="baseline"/>
        <w:rPr>
          <w:rFonts w:ascii="Times New Roman" w:eastAsia="Times New Roman" w:hAnsi="Times New Roman" w:cs="Times New Roman"/>
          <w:color w:val="2D3038"/>
          <w:lang w:eastAsia="ru-RU"/>
        </w:rPr>
      </w:pPr>
    </w:p>
    <w:p w:rsidR="00B20F63" w:rsidRPr="00AA6456" w:rsidRDefault="00B20F63" w:rsidP="00051EEA">
      <w:pPr>
        <w:spacing w:after="0" w:line="319" w:lineRule="atLeast"/>
        <w:jc w:val="both"/>
        <w:textAlignment w:val="baseline"/>
        <w:rPr>
          <w:rFonts w:ascii="Times New Roman" w:eastAsia="Times New Roman" w:hAnsi="Times New Roman" w:cs="Times New Roman"/>
          <w:color w:val="2D3038"/>
          <w:lang w:eastAsia="ru-RU"/>
        </w:rPr>
      </w:pPr>
    </w:p>
    <w:p w:rsidR="00B20F63" w:rsidRPr="00AA6456" w:rsidRDefault="00B20F63" w:rsidP="00051EEA">
      <w:pPr>
        <w:spacing w:after="0" w:line="319" w:lineRule="atLeast"/>
        <w:jc w:val="both"/>
        <w:textAlignment w:val="baseline"/>
        <w:rPr>
          <w:rFonts w:ascii="Times New Roman" w:eastAsia="Times New Roman" w:hAnsi="Times New Roman" w:cs="Times New Roman"/>
          <w:color w:val="2D3038"/>
          <w:lang w:eastAsia="ru-RU"/>
        </w:rPr>
      </w:pPr>
    </w:p>
    <w:p w:rsidR="00072F5D" w:rsidRPr="00AA6456" w:rsidRDefault="00072F5D" w:rsidP="00051EEA">
      <w:pPr>
        <w:spacing w:after="0" w:line="319" w:lineRule="atLeast"/>
        <w:jc w:val="both"/>
        <w:textAlignment w:val="baseline"/>
        <w:rPr>
          <w:rFonts w:ascii="Times New Roman" w:eastAsia="Times New Roman" w:hAnsi="Times New Roman" w:cs="Times New Roman"/>
          <w:color w:val="2D3038"/>
          <w:lang w:eastAsia="ru-RU"/>
        </w:rPr>
      </w:pPr>
    </w:p>
    <w:p w:rsidR="00B20F63" w:rsidRPr="00AA6456" w:rsidRDefault="00B20F63" w:rsidP="00051EEA">
      <w:pPr>
        <w:spacing w:after="0" w:line="319" w:lineRule="atLeast"/>
        <w:jc w:val="both"/>
        <w:textAlignment w:val="baseline"/>
        <w:rPr>
          <w:rFonts w:ascii="Times New Roman" w:eastAsia="Times New Roman" w:hAnsi="Times New Roman" w:cs="Times New Roman"/>
          <w:color w:val="2D3038"/>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AA6456" w:rsidRDefault="00AA6456" w:rsidP="007E4BA2">
      <w:pPr>
        <w:spacing w:line="240" w:lineRule="auto"/>
        <w:jc w:val="center"/>
        <w:textAlignment w:val="baseline"/>
        <w:outlineLvl w:val="0"/>
        <w:rPr>
          <w:rFonts w:ascii="Times New Roman" w:eastAsia="Times New Roman" w:hAnsi="Times New Roman" w:cs="Times New Roman"/>
          <w:color w:val="2D3038"/>
          <w:kern w:val="36"/>
          <w:lang w:eastAsia="ru-RU"/>
        </w:rPr>
      </w:pPr>
    </w:p>
    <w:p w:rsidR="007E4BA2" w:rsidRPr="00AA6456" w:rsidRDefault="007E4BA2" w:rsidP="007E4BA2">
      <w:pPr>
        <w:spacing w:line="240" w:lineRule="auto"/>
        <w:jc w:val="center"/>
        <w:textAlignment w:val="baseline"/>
        <w:outlineLvl w:val="0"/>
        <w:rPr>
          <w:rFonts w:ascii="Times New Roman" w:eastAsia="Times New Roman" w:hAnsi="Times New Roman" w:cs="Times New Roman"/>
          <w:color w:val="2D3038"/>
          <w:kern w:val="36"/>
          <w:lang w:eastAsia="ru-RU"/>
        </w:rPr>
      </w:pPr>
      <w:r w:rsidRPr="00AA6456">
        <w:rPr>
          <w:rFonts w:ascii="Times New Roman" w:eastAsia="Times New Roman" w:hAnsi="Times New Roman" w:cs="Times New Roman"/>
          <w:color w:val="2D3038"/>
          <w:kern w:val="36"/>
          <w:lang w:eastAsia="ru-RU"/>
        </w:rPr>
        <w:lastRenderedPageBreak/>
        <w:t>Приложение</w:t>
      </w:r>
      <w:r w:rsidRPr="00AA6456">
        <w:rPr>
          <w:rFonts w:ascii="Times New Roman" w:eastAsia="Times New Roman" w:hAnsi="Times New Roman" w:cs="Times New Roman"/>
          <w:color w:val="2D3038"/>
          <w:kern w:val="36"/>
          <w:lang w:eastAsia="ru-RU"/>
        </w:rPr>
        <w:br/>
        <w:t>к Решению от </w:t>
      </w:r>
      <w:r w:rsidR="00B20F63" w:rsidRPr="00AA6456">
        <w:rPr>
          <w:rFonts w:ascii="Times New Roman" w:eastAsia="Times New Roman" w:hAnsi="Times New Roman" w:cs="Times New Roman"/>
          <w:color w:val="2D3038"/>
          <w:kern w:val="36"/>
          <w:bdr w:val="none" w:sz="0" w:space="0" w:color="auto" w:frame="1"/>
          <w:lang w:eastAsia="ru-RU"/>
        </w:rPr>
        <w:t>00 апреля 2015</w:t>
      </w:r>
      <w:r w:rsidRPr="00AA6456">
        <w:rPr>
          <w:rFonts w:ascii="Times New Roman" w:eastAsia="Times New Roman" w:hAnsi="Times New Roman" w:cs="Times New Roman"/>
          <w:color w:val="2D3038"/>
          <w:kern w:val="36"/>
          <w:bdr w:val="none" w:sz="0" w:space="0" w:color="auto" w:frame="1"/>
          <w:lang w:eastAsia="ru-RU"/>
        </w:rPr>
        <w:t xml:space="preserve"> года № </w:t>
      </w:r>
      <w:r w:rsidR="00B20F63" w:rsidRPr="00AA6456">
        <w:rPr>
          <w:rFonts w:ascii="Times New Roman" w:eastAsia="Times New Roman" w:hAnsi="Times New Roman" w:cs="Times New Roman"/>
          <w:color w:val="2D3038"/>
          <w:kern w:val="36"/>
          <w:bdr w:val="none" w:sz="0" w:space="0" w:color="auto" w:frame="1"/>
          <w:lang w:eastAsia="ru-RU"/>
        </w:rPr>
        <w:t>00</w:t>
      </w:r>
      <w:r w:rsidRPr="00AA6456">
        <w:rPr>
          <w:rFonts w:ascii="Times New Roman" w:eastAsia="Times New Roman" w:hAnsi="Times New Roman" w:cs="Times New Roman"/>
          <w:color w:val="2D3038"/>
          <w:kern w:val="36"/>
          <w:lang w:eastAsia="ru-RU"/>
        </w:rPr>
        <w:br/>
        <w:t>Порядок</w:t>
      </w:r>
    </w:p>
    <w:p w:rsidR="007E4BA2" w:rsidRPr="00AA6456" w:rsidRDefault="007E4BA2" w:rsidP="00971CF6">
      <w:pPr>
        <w:spacing w:after="0" w:line="319" w:lineRule="atLeast"/>
        <w:textAlignment w:val="baseline"/>
        <w:rPr>
          <w:rFonts w:ascii="Times New Roman" w:eastAsia="Times New Roman" w:hAnsi="Times New Roman" w:cs="Times New Roman"/>
          <w:color w:val="2D3038"/>
          <w:lang w:eastAsia="ru-RU"/>
        </w:rPr>
      </w:pP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jc w:val="center"/>
        <w:textAlignment w:val="baseline"/>
        <w:rPr>
          <w:rFonts w:ascii="Times New Roman" w:eastAsia="Times New Roman" w:hAnsi="Times New Roman" w:cs="Times New Roman"/>
          <w:b/>
          <w:color w:val="2D3038"/>
          <w:lang w:eastAsia="ru-RU"/>
        </w:rPr>
      </w:pPr>
      <w:r w:rsidRPr="00AA6456">
        <w:rPr>
          <w:rFonts w:ascii="Times New Roman" w:eastAsia="Times New Roman" w:hAnsi="Times New Roman" w:cs="Times New Roman"/>
          <w:b/>
          <w:color w:val="2D3038"/>
          <w:lang w:eastAsia="ru-RU"/>
        </w:rPr>
        <w:t>АКТ ОСМОТРА ЗДАНИЯ, СООРУЖЕНИЯ</w:t>
      </w:r>
    </w:p>
    <w:p w:rsidR="009B32A7" w:rsidRPr="00AA6456" w:rsidRDefault="009B32A7"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jc w:val="center"/>
        <w:textAlignment w:val="baseline"/>
        <w:rPr>
          <w:rFonts w:ascii="Times New Roman" w:eastAsia="Times New Roman" w:hAnsi="Times New Roman" w:cs="Times New Roman"/>
          <w:b/>
          <w:color w:val="2D3038"/>
          <w:lang w:eastAsia="ru-RU"/>
        </w:rPr>
      </w:pPr>
    </w:p>
    <w:p w:rsidR="007E4BA2" w:rsidRPr="00AA6456" w:rsidRDefault="009B32A7" w:rsidP="0097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д</w:t>
      </w:r>
      <w:r w:rsidR="00971CF6" w:rsidRPr="00AA6456">
        <w:rPr>
          <w:rFonts w:ascii="Times New Roman" w:eastAsia="Times New Roman" w:hAnsi="Times New Roman" w:cs="Times New Roman"/>
          <w:color w:val="2D3038"/>
          <w:lang w:eastAsia="ru-RU"/>
        </w:rPr>
        <w:t>.Селино</w:t>
      </w:r>
      <w:r w:rsidR="007E4BA2" w:rsidRPr="00AA6456">
        <w:rPr>
          <w:rFonts w:ascii="Times New Roman" w:eastAsia="Times New Roman" w:hAnsi="Times New Roman" w:cs="Times New Roman"/>
          <w:color w:val="2D3038"/>
          <w:lang w:eastAsia="ru-RU"/>
        </w:rPr>
        <w:t xml:space="preserve">     </w:t>
      </w:r>
      <w:r w:rsidR="00971CF6" w:rsidRPr="00AA6456">
        <w:rPr>
          <w:rFonts w:ascii="Times New Roman" w:eastAsia="Times New Roman" w:hAnsi="Times New Roman" w:cs="Times New Roman"/>
          <w:color w:val="2D3038"/>
          <w:lang w:eastAsia="ru-RU"/>
        </w:rPr>
        <w:t xml:space="preserve">        </w:t>
      </w:r>
      <w:r w:rsidR="007E4BA2" w:rsidRPr="00AA6456">
        <w:rPr>
          <w:rFonts w:ascii="Times New Roman" w:eastAsia="Times New Roman" w:hAnsi="Times New Roman" w:cs="Times New Roman"/>
          <w:color w:val="2D3038"/>
          <w:lang w:eastAsia="ru-RU"/>
        </w:rPr>
        <w:t xml:space="preserve"> ___________ (дата, время составления)</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Комиссия, назначенная:</w:t>
      </w:r>
    </w:p>
    <w:p w:rsidR="007E4BA2" w:rsidRPr="00AA6456" w:rsidRDefault="007E4BA2" w:rsidP="0097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(дата, номер правового ак</w:t>
      </w:r>
      <w:r w:rsidR="00971CF6" w:rsidRPr="00AA6456">
        <w:rPr>
          <w:rFonts w:ascii="Times New Roman" w:eastAsia="Times New Roman" w:hAnsi="Times New Roman" w:cs="Times New Roman"/>
          <w:color w:val="2D3038"/>
          <w:lang w:eastAsia="ru-RU"/>
        </w:rPr>
        <w:t>та администрации Селинского сельского поселения</w:t>
      </w:r>
      <w:r w:rsidRPr="00AA6456">
        <w:rPr>
          <w:rFonts w:ascii="Times New Roman" w:eastAsia="Times New Roman" w:hAnsi="Times New Roman" w:cs="Times New Roman"/>
          <w:color w:val="2D3038"/>
          <w:lang w:eastAsia="ru-RU"/>
        </w:rPr>
        <w:t xml:space="preserve"> о создан</w:t>
      </w:r>
      <w:r w:rsidR="00971CF6" w:rsidRPr="00AA6456">
        <w:rPr>
          <w:rFonts w:ascii="Times New Roman" w:eastAsia="Times New Roman" w:hAnsi="Times New Roman" w:cs="Times New Roman"/>
          <w:color w:val="2D3038"/>
          <w:lang w:eastAsia="ru-RU"/>
        </w:rPr>
        <w:t>ии</w:t>
      </w:r>
      <w:r w:rsidRPr="00AA6456">
        <w:rPr>
          <w:rFonts w:ascii="Times New Roman" w:eastAsia="Times New Roman" w:hAnsi="Times New Roman" w:cs="Times New Roman"/>
          <w:color w:val="2D3038"/>
          <w:lang w:eastAsia="ru-RU"/>
        </w:rPr>
        <w:t xml:space="preserve"> </w:t>
      </w:r>
      <w:r w:rsidR="00971CF6"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комиссии)</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 составе председателя: 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(ф.и.о., занимаемая должность)и членов комиссии: 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(ф.и.о., занимаемая должность)</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при участии приглашенных экспертов: 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(ф.и.о., занимаемая должность и место</w:t>
      </w:r>
      <w:r w:rsidR="009B32A7" w:rsidRPr="00AA6456">
        <w:rPr>
          <w:rFonts w:ascii="Times New Roman" w:eastAsia="Times New Roman" w:hAnsi="Times New Roman" w:cs="Times New Roman"/>
          <w:color w:val="2D3038"/>
          <w:lang w:eastAsia="ru-RU"/>
        </w:rPr>
        <w:t xml:space="preserve"> работы)</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 присутствии:</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собственника (собственников) здания, сооружения, либо лица, которое владеет</w:t>
      </w:r>
      <w:r w:rsidR="009B32A7"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зданием, сооружением на ином законном основании,  либо  уполномоченного  им</w:t>
      </w:r>
      <w:r w:rsidR="009B32A7"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лица</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(ф.и.о. правообладателя здания или уполномоченного им лица)</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лица,    ответственного  за  эксплуатацию    здания,    сооружения,    либо</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уполномоченного представителя: ____________________________________________</w:t>
      </w:r>
    </w:p>
    <w:p w:rsidR="009B32A7"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(ф.и.о. лица, ответственного за эксплуатацию здания, </w:t>
      </w:r>
      <w:r w:rsidR="009B32A7" w:rsidRPr="00AA6456">
        <w:rPr>
          <w:rFonts w:ascii="Times New Roman" w:eastAsia="Times New Roman" w:hAnsi="Times New Roman" w:cs="Times New Roman"/>
          <w:color w:val="2D3038"/>
          <w:lang w:eastAsia="ru-RU"/>
        </w:rPr>
        <w:t>сооружениия</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либо уполномоченного представителя)</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на основании: _____________________________</w:t>
      </w:r>
      <w:r w:rsidR="009B32A7" w:rsidRPr="00AA6456">
        <w:rPr>
          <w:rFonts w:ascii="Times New Roman" w:eastAsia="Times New Roman" w:hAnsi="Times New Roman" w:cs="Times New Roman"/>
          <w:color w:val="2D3038"/>
          <w:lang w:eastAsia="ru-RU"/>
        </w:rPr>
        <w:t xml:space="preserve">______________________________     </w:t>
      </w:r>
      <w:r w:rsidRPr="00AA6456">
        <w:rPr>
          <w:rFonts w:ascii="Times New Roman" w:eastAsia="Times New Roman" w:hAnsi="Times New Roman" w:cs="Times New Roman"/>
          <w:color w:val="2D3038"/>
          <w:lang w:eastAsia="ru-RU"/>
        </w:rPr>
        <w:t>(</w:t>
      </w:r>
      <w:r w:rsidR="009B32A7" w:rsidRPr="00AA6456">
        <w:rPr>
          <w:rFonts w:ascii="Times New Roman" w:eastAsia="Times New Roman" w:hAnsi="Times New Roman" w:cs="Times New Roman"/>
          <w:color w:val="2D3038"/>
          <w:lang w:eastAsia="ru-RU"/>
        </w:rPr>
        <w:t xml:space="preserve">реквизиты правового </w:t>
      </w:r>
      <w:r w:rsidRPr="00AA6456">
        <w:rPr>
          <w:rFonts w:ascii="Times New Roman" w:eastAsia="Times New Roman" w:hAnsi="Times New Roman" w:cs="Times New Roman"/>
          <w:color w:val="2D3038"/>
          <w:lang w:eastAsia="ru-RU"/>
        </w:rPr>
        <w:t>акта админ</w:t>
      </w:r>
      <w:r w:rsidR="009B32A7" w:rsidRPr="00AA6456">
        <w:rPr>
          <w:rFonts w:ascii="Times New Roman" w:eastAsia="Times New Roman" w:hAnsi="Times New Roman" w:cs="Times New Roman"/>
          <w:color w:val="2D3038"/>
          <w:lang w:eastAsia="ru-RU"/>
        </w:rPr>
        <w:t xml:space="preserve">истрации Селинского сельского поселения </w:t>
      </w:r>
    </w:p>
    <w:p w:rsidR="007E4BA2" w:rsidRPr="00AA6456" w:rsidRDefault="007E4BA2" w:rsidP="009B32A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провели осмотр: ___________________________________________________________                  (наименование здания, сооружения, его место нахождения)</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При осмотре установлено:</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(подробное описание данных, характеризующих состояние объекта осмотра,</w:t>
      </w:r>
      <w:r w:rsidR="00072F5D"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инженерных систем здания)</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Выявлены (не выявлены) нарушения: _________________________________________</w:t>
      </w:r>
    </w:p>
    <w:p w:rsidR="007E4BA2" w:rsidRPr="00AA6456" w:rsidRDefault="007E4BA2" w:rsidP="009B32A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 случае выявления указываются нару</w:t>
      </w:r>
      <w:r w:rsidR="009B32A7" w:rsidRPr="00AA6456">
        <w:rPr>
          <w:rFonts w:ascii="Times New Roman" w:eastAsia="Times New Roman" w:hAnsi="Times New Roman" w:cs="Times New Roman"/>
          <w:color w:val="2D3038"/>
          <w:lang w:eastAsia="ru-RU"/>
        </w:rPr>
        <w:t xml:space="preserve">шения </w:t>
      </w:r>
      <w:r w:rsidRPr="00AA6456">
        <w:rPr>
          <w:rFonts w:ascii="Times New Roman" w:eastAsia="Times New Roman" w:hAnsi="Times New Roman" w:cs="Times New Roman"/>
          <w:color w:val="2D3038"/>
          <w:lang w:eastAsia="ru-RU"/>
        </w:rPr>
        <w:t xml:space="preserve"> требований технических регламентов,</w:t>
      </w:r>
      <w:r w:rsidR="00183FEF"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проектной документации)</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lastRenderedPageBreak/>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Выводы комиссии о соответствии (несоответствии)  технического  состояния  и</w:t>
      </w:r>
      <w:r w:rsidR="009B32A7" w:rsidRPr="00AA6456">
        <w:rPr>
          <w:rFonts w:ascii="Times New Roman" w:eastAsia="Times New Roman" w:hAnsi="Times New Roman" w:cs="Times New Roman"/>
          <w:color w:val="2D3038"/>
          <w:lang w:eastAsia="ru-RU"/>
        </w:rPr>
        <w:t xml:space="preserve"> т</w:t>
      </w:r>
      <w:r w:rsidRPr="00AA6456">
        <w:rPr>
          <w:rFonts w:ascii="Times New Roman" w:eastAsia="Times New Roman" w:hAnsi="Times New Roman" w:cs="Times New Roman"/>
          <w:color w:val="2D3038"/>
          <w:lang w:eastAsia="ru-RU"/>
        </w:rPr>
        <w:t>ехнического   обслуживания  здания,  сооружения  требованиям   технических</w:t>
      </w:r>
      <w:r w:rsidR="009B32A7" w:rsidRPr="00AA6456">
        <w:rPr>
          <w:rFonts w:ascii="Times New Roman" w:eastAsia="Times New Roman" w:hAnsi="Times New Roman" w:cs="Times New Roman"/>
          <w:color w:val="2D3038"/>
          <w:lang w:eastAsia="ru-RU"/>
        </w:rPr>
        <w:t xml:space="preserve"> р</w:t>
      </w:r>
      <w:r w:rsidRPr="00AA6456">
        <w:rPr>
          <w:rFonts w:ascii="Times New Roman" w:eastAsia="Times New Roman" w:hAnsi="Times New Roman" w:cs="Times New Roman"/>
          <w:color w:val="2D3038"/>
          <w:lang w:eastAsia="ru-RU"/>
        </w:rPr>
        <w:t>егламентов и проектной документации зданий, сооружений:</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Рекомендации о мерах по устранению выявленных нарушений:</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Приложения к акту:</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(материалы фотофиксации осматриваемого здания, сооружения и иные материалы,</w:t>
      </w:r>
      <w:r w:rsidR="009B32A7" w:rsidRPr="00AA6456">
        <w:rPr>
          <w:rFonts w:ascii="Times New Roman" w:eastAsia="Times New Roman" w:hAnsi="Times New Roman" w:cs="Times New Roman"/>
          <w:color w:val="2D3038"/>
          <w:lang w:eastAsia="ru-RU"/>
        </w:rPr>
        <w:t xml:space="preserve"> </w:t>
      </w:r>
      <w:r w:rsidRPr="00AA6456">
        <w:rPr>
          <w:rFonts w:ascii="Times New Roman" w:eastAsia="Times New Roman" w:hAnsi="Times New Roman" w:cs="Times New Roman"/>
          <w:color w:val="2D3038"/>
          <w:lang w:eastAsia="ru-RU"/>
        </w:rPr>
        <w:t>оформленные в ходе осмотра)</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___________________________________________________________________________</w:t>
      </w:r>
    </w:p>
    <w:p w:rsidR="007E4BA2" w:rsidRPr="00AA6456" w:rsidRDefault="007E4BA2" w:rsidP="007E4BA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ind w:left="0"/>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Подписи лиц, проводивших осмотр:</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                  ____________________________________</w:t>
      </w:r>
    </w:p>
    <w:p w:rsidR="007E4BA2" w:rsidRPr="00AA6456" w:rsidRDefault="009B32A7"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(подпись)  </w:t>
      </w:r>
      <w:r w:rsidR="007E4BA2" w:rsidRPr="00AA6456">
        <w:rPr>
          <w:rFonts w:ascii="Times New Roman" w:eastAsia="Times New Roman" w:hAnsi="Times New Roman" w:cs="Times New Roman"/>
          <w:color w:val="2D3038"/>
          <w:lang w:eastAsia="ru-RU"/>
        </w:rPr>
        <w:t>(ф.и.о.)</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                  ____________________________________</w:t>
      </w:r>
    </w:p>
    <w:p w:rsidR="007E4BA2" w:rsidRPr="00AA6456" w:rsidRDefault="009B32A7"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(подпись) </w:t>
      </w:r>
      <w:r w:rsidR="007E4BA2" w:rsidRPr="00AA6456">
        <w:rPr>
          <w:rFonts w:ascii="Times New Roman" w:eastAsia="Times New Roman" w:hAnsi="Times New Roman" w:cs="Times New Roman"/>
          <w:color w:val="2D3038"/>
          <w:lang w:eastAsia="ru-RU"/>
        </w:rPr>
        <w:t>(ф.и.о.)</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                  ____________________________________</w:t>
      </w:r>
    </w:p>
    <w:p w:rsidR="007E4BA2" w:rsidRPr="00AA6456" w:rsidRDefault="009B32A7"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(подпись) </w:t>
      </w:r>
      <w:r w:rsidR="007E4BA2" w:rsidRPr="00AA6456">
        <w:rPr>
          <w:rFonts w:ascii="Times New Roman" w:eastAsia="Times New Roman" w:hAnsi="Times New Roman" w:cs="Times New Roman"/>
          <w:color w:val="2D3038"/>
          <w:lang w:eastAsia="ru-RU"/>
        </w:rPr>
        <w:t>(ф.и.о.)</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                  ____________________________________</w:t>
      </w:r>
    </w:p>
    <w:p w:rsidR="007E4BA2" w:rsidRPr="00AA6456" w:rsidRDefault="009B32A7"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(подпись) </w:t>
      </w:r>
      <w:r w:rsidR="007E4BA2" w:rsidRPr="00AA6456">
        <w:rPr>
          <w:rFonts w:ascii="Times New Roman" w:eastAsia="Times New Roman" w:hAnsi="Times New Roman" w:cs="Times New Roman"/>
          <w:color w:val="2D3038"/>
          <w:lang w:eastAsia="ru-RU"/>
        </w:rPr>
        <w:t>(ф.и.о.)</w:t>
      </w:r>
    </w:p>
    <w:p w:rsidR="007E4BA2" w:rsidRPr="00AA6456" w:rsidRDefault="007E4BA2"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_____________________                  ____________________________________</w:t>
      </w:r>
    </w:p>
    <w:p w:rsidR="007E4BA2" w:rsidRPr="00AA6456" w:rsidRDefault="009B32A7" w:rsidP="009B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9" w:lineRule="atLeast"/>
        <w:textAlignment w:val="baseline"/>
        <w:rPr>
          <w:rFonts w:ascii="Times New Roman" w:eastAsia="Times New Roman" w:hAnsi="Times New Roman" w:cs="Times New Roman"/>
          <w:color w:val="2D3038"/>
          <w:lang w:eastAsia="ru-RU"/>
        </w:rPr>
      </w:pPr>
      <w:r w:rsidRPr="00AA6456">
        <w:rPr>
          <w:rFonts w:ascii="Times New Roman" w:eastAsia="Times New Roman" w:hAnsi="Times New Roman" w:cs="Times New Roman"/>
          <w:color w:val="2D3038"/>
          <w:lang w:eastAsia="ru-RU"/>
        </w:rPr>
        <w:t xml:space="preserve">      (подпись) </w:t>
      </w:r>
      <w:r w:rsidR="007E4BA2" w:rsidRPr="00AA6456">
        <w:rPr>
          <w:rFonts w:ascii="Times New Roman" w:eastAsia="Times New Roman" w:hAnsi="Times New Roman" w:cs="Times New Roman"/>
          <w:color w:val="2D3038"/>
          <w:lang w:eastAsia="ru-RU"/>
        </w:rPr>
        <w:t>(ф.и.о.)</w:t>
      </w:r>
    </w:p>
    <w:p w:rsidR="009833F4" w:rsidRPr="00AA6456" w:rsidRDefault="007500D1">
      <w:pPr>
        <w:rPr>
          <w:rFonts w:ascii="Times New Roman" w:hAnsi="Times New Roman" w:cs="Times New Roman"/>
        </w:rPr>
      </w:pPr>
    </w:p>
    <w:sectPr w:rsidR="009833F4" w:rsidRPr="00AA6456" w:rsidSect="00AA6456">
      <w:pgSz w:w="11906" w:h="16838"/>
      <w:pgMar w:top="567"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0AD"/>
    <w:multiLevelType w:val="multilevel"/>
    <w:tmpl w:val="40DEF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3C1910"/>
    <w:multiLevelType w:val="multilevel"/>
    <w:tmpl w:val="66869D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3A37144D"/>
    <w:multiLevelType w:val="multilevel"/>
    <w:tmpl w:val="1DCA35D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7E4BA2"/>
    <w:rsid w:val="00051EEA"/>
    <w:rsid w:val="00072F5D"/>
    <w:rsid w:val="000C432B"/>
    <w:rsid w:val="00183FEF"/>
    <w:rsid w:val="001D101F"/>
    <w:rsid w:val="005A5EC1"/>
    <w:rsid w:val="007106E6"/>
    <w:rsid w:val="007500D1"/>
    <w:rsid w:val="007E4BA2"/>
    <w:rsid w:val="008C3E7C"/>
    <w:rsid w:val="00971CF6"/>
    <w:rsid w:val="009B32A7"/>
    <w:rsid w:val="00AA6456"/>
    <w:rsid w:val="00AC021D"/>
    <w:rsid w:val="00B20F63"/>
    <w:rsid w:val="00C3023F"/>
    <w:rsid w:val="00CB007B"/>
    <w:rsid w:val="00CC384D"/>
    <w:rsid w:val="00CE3157"/>
    <w:rsid w:val="00DA6B96"/>
    <w:rsid w:val="00E27D13"/>
    <w:rsid w:val="00FC71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B96"/>
  </w:style>
  <w:style w:type="paragraph" w:styleId="1">
    <w:name w:val="heading 1"/>
    <w:basedOn w:val="a"/>
    <w:link w:val="10"/>
    <w:uiPriority w:val="9"/>
    <w:qFormat/>
    <w:rsid w:val="007E4B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4BA2"/>
    <w:rPr>
      <w:rFonts w:ascii="Times New Roman" w:eastAsia="Times New Roman" w:hAnsi="Times New Roman" w:cs="Times New Roman"/>
      <w:b/>
      <w:bCs/>
      <w:kern w:val="36"/>
      <w:sz w:val="48"/>
      <w:szCs w:val="48"/>
      <w:lang w:eastAsia="ru-RU"/>
    </w:rPr>
  </w:style>
  <w:style w:type="character" w:customStyle="1" w:styleId="num">
    <w:name w:val="num"/>
    <w:basedOn w:val="a0"/>
    <w:rsid w:val="007E4BA2"/>
  </w:style>
  <w:style w:type="character" w:customStyle="1" w:styleId="apple-converted-space">
    <w:name w:val="apple-converted-space"/>
    <w:basedOn w:val="a0"/>
    <w:rsid w:val="007E4BA2"/>
  </w:style>
  <w:style w:type="character" w:styleId="a3">
    <w:name w:val="Hyperlink"/>
    <w:basedOn w:val="a0"/>
    <w:uiPriority w:val="99"/>
    <w:semiHidden/>
    <w:unhideWhenUsed/>
    <w:rsid w:val="007E4BA2"/>
    <w:rPr>
      <w:color w:val="0000FF"/>
      <w:u w:val="single"/>
    </w:rPr>
  </w:style>
  <w:style w:type="paragraph" w:styleId="HTML">
    <w:name w:val="HTML Preformatted"/>
    <w:basedOn w:val="a"/>
    <w:link w:val="HTML0"/>
    <w:uiPriority w:val="99"/>
    <w:semiHidden/>
    <w:unhideWhenUsed/>
    <w:rsid w:val="007E4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E4BA2"/>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7500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00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4B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4BA2"/>
    <w:rPr>
      <w:rFonts w:ascii="Times New Roman" w:eastAsia="Times New Roman" w:hAnsi="Times New Roman" w:cs="Times New Roman"/>
      <w:b/>
      <w:bCs/>
      <w:kern w:val="36"/>
      <w:sz w:val="48"/>
      <w:szCs w:val="48"/>
      <w:lang w:eastAsia="ru-RU"/>
    </w:rPr>
  </w:style>
  <w:style w:type="character" w:customStyle="1" w:styleId="num">
    <w:name w:val="num"/>
    <w:basedOn w:val="a0"/>
    <w:rsid w:val="007E4BA2"/>
  </w:style>
  <w:style w:type="character" w:customStyle="1" w:styleId="apple-converted-space">
    <w:name w:val="apple-converted-space"/>
    <w:basedOn w:val="a0"/>
    <w:rsid w:val="007E4BA2"/>
  </w:style>
  <w:style w:type="character" w:styleId="a3">
    <w:name w:val="Hyperlink"/>
    <w:basedOn w:val="a0"/>
    <w:uiPriority w:val="99"/>
    <w:semiHidden/>
    <w:unhideWhenUsed/>
    <w:rsid w:val="007E4BA2"/>
    <w:rPr>
      <w:color w:val="0000FF"/>
      <w:u w:val="single"/>
    </w:rPr>
  </w:style>
  <w:style w:type="paragraph" w:styleId="HTML">
    <w:name w:val="HTML Preformatted"/>
    <w:basedOn w:val="a"/>
    <w:link w:val="HTML0"/>
    <w:uiPriority w:val="99"/>
    <w:semiHidden/>
    <w:unhideWhenUsed/>
    <w:rsid w:val="007E4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E4BA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2347">
      <w:bodyDiv w:val="1"/>
      <w:marLeft w:val="0"/>
      <w:marRight w:val="0"/>
      <w:marTop w:val="0"/>
      <w:marBottom w:val="0"/>
      <w:divBdr>
        <w:top w:val="none" w:sz="0" w:space="0" w:color="auto"/>
        <w:left w:val="none" w:sz="0" w:space="0" w:color="auto"/>
        <w:bottom w:val="none" w:sz="0" w:space="0" w:color="auto"/>
        <w:right w:val="none" w:sz="0" w:space="0" w:color="auto"/>
      </w:divBdr>
      <w:divsChild>
        <w:div w:id="1963532103">
          <w:marLeft w:val="0"/>
          <w:marRight w:val="0"/>
          <w:marTop w:val="0"/>
          <w:marBottom w:val="900"/>
          <w:divBdr>
            <w:top w:val="none" w:sz="0" w:space="0" w:color="auto"/>
            <w:left w:val="none" w:sz="0" w:space="0" w:color="auto"/>
            <w:bottom w:val="none" w:sz="0" w:space="0" w:color="auto"/>
            <w:right w:val="none" w:sz="0" w:space="0" w:color="auto"/>
          </w:divBdr>
        </w:div>
        <w:div w:id="1813987220">
          <w:marLeft w:val="0"/>
          <w:marRight w:val="0"/>
          <w:marTop w:val="0"/>
          <w:marBottom w:val="900"/>
          <w:divBdr>
            <w:top w:val="none" w:sz="0" w:space="0" w:color="auto"/>
            <w:left w:val="none" w:sz="0" w:space="0" w:color="auto"/>
            <w:bottom w:val="none" w:sz="0" w:space="0" w:color="auto"/>
            <w:right w:val="none" w:sz="0" w:space="0" w:color="auto"/>
          </w:divBdr>
        </w:div>
        <w:div w:id="273367963">
          <w:marLeft w:val="0"/>
          <w:marRight w:val="0"/>
          <w:marTop w:val="0"/>
          <w:marBottom w:val="900"/>
          <w:divBdr>
            <w:top w:val="none" w:sz="0" w:space="0" w:color="auto"/>
            <w:left w:val="none" w:sz="0" w:space="0" w:color="auto"/>
            <w:bottom w:val="none" w:sz="0" w:space="0" w:color="auto"/>
            <w:right w:val="none" w:sz="0" w:space="0" w:color="auto"/>
          </w:divBdr>
        </w:div>
      </w:divsChild>
    </w:div>
    <w:div w:id="64783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3180</Words>
  <Characters>18128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2015-04-23T07:00:00Z</cp:lastPrinted>
  <dcterms:created xsi:type="dcterms:W3CDTF">2015-04-09T07:25:00Z</dcterms:created>
  <dcterms:modified xsi:type="dcterms:W3CDTF">2015-04-23T07:03:00Z</dcterms:modified>
</cp:coreProperties>
</file>